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3923EB3D"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00A13831">
        <w:rPr>
          <w:color w:val="000000"/>
        </w:rPr>
        <w:t>R1-1801167</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795EE7D" w:rsidR="00E90E49" w:rsidRPr="00327997" w:rsidRDefault="003D3C45" w:rsidP="00327997">
      <w:pPr>
        <w:pStyle w:val="3GPPHeader"/>
      </w:pPr>
      <w:r w:rsidRPr="00327997">
        <w:t>Title:</w:t>
      </w:r>
      <w:r w:rsidR="00E90E49" w:rsidRPr="00327997">
        <w:tab/>
      </w:r>
      <w:r w:rsidR="00090165">
        <w:rPr>
          <w:color w:val="000000"/>
        </w:rPr>
        <w:t xml:space="preserve">Offline </w:t>
      </w:r>
      <w:r w:rsidR="00A13831">
        <w:rPr>
          <w:color w:val="000000"/>
        </w:rPr>
        <w:t>session notes</w:t>
      </w:r>
      <w:r w:rsidR="00090165">
        <w:rPr>
          <w:color w:val="000000"/>
        </w:rPr>
        <w:t xml:space="preserve"> for joint MIMO&amp;UL control and CSI reporting session</w:t>
      </w:r>
    </w:p>
    <w:p w14:paraId="2D554DE3" w14:textId="05BB7519" w:rsidR="00952A24" w:rsidRPr="00327997" w:rsidRDefault="00952A24" w:rsidP="00327997">
      <w:pPr>
        <w:pStyle w:val="3GPPHeader"/>
      </w:pPr>
      <w:r w:rsidRPr="009230B3">
        <w:t>Agenda Item:</w:t>
      </w:r>
      <w:r w:rsidRPr="009230B3">
        <w:tab/>
      </w:r>
      <w:r w:rsidR="009230B3" w:rsidRPr="009230B3">
        <w:t>7.2.2.2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6BDD086" w14:textId="707360A7" w:rsidR="009230B3" w:rsidRPr="009230B3" w:rsidRDefault="009230B3" w:rsidP="0015320D">
      <w:pPr>
        <w:pStyle w:val="Heading1"/>
        <w:rPr>
          <w:b/>
          <w:lang w:eastAsia="x-none"/>
        </w:rPr>
      </w:pPr>
      <w:r>
        <w:t>Issues with MIMO and UL Control impact</w:t>
      </w:r>
    </w:p>
    <w:p w14:paraId="38FD53C0" w14:textId="7FFE482E" w:rsidR="009230B3" w:rsidRDefault="00C12E51" w:rsidP="009230B3">
      <w:pPr>
        <w:rPr>
          <w:lang w:eastAsia="x-none"/>
        </w:rPr>
      </w:pPr>
      <w:r>
        <w:rPr>
          <w:lang w:eastAsia="x-none"/>
        </w:rPr>
        <w:t>Currently in 38.331, the exact configuration for the PUCCH corresponding to a CSI Report Setting is missing:</w:t>
      </w:r>
    </w:p>
    <w:p w14:paraId="6982C5B0" w14:textId="3EC7B70B" w:rsidR="009230B3" w:rsidRPr="00EA584F" w:rsidRDefault="00A7399C" w:rsidP="009230B3">
      <w:pPr>
        <w:rPr>
          <w:b/>
          <w:sz w:val="28"/>
          <w:lang w:eastAsia="x-none"/>
        </w:rPr>
      </w:pPr>
      <w:r w:rsidRPr="00EA584F">
        <w:rPr>
          <w:b/>
          <w:sz w:val="28"/>
          <w:lang w:eastAsia="x-none"/>
        </w:rPr>
        <w:t xml:space="preserve">Offline </w:t>
      </w:r>
      <w:r w:rsidR="005A256E" w:rsidRPr="00EA584F">
        <w:rPr>
          <w:b/>
          <w:sz w:val="28"/>
          <w:lang w:eastAsia="x-none"/>
        </w:rPr>
        <w:t>Agreement:</w:t>
      </w:r>
    </w:p>
    <w:p w14:paraId="58E6E214" w14:textId="6CFAB1EA" w:rsidR="009230B3" w:rsidRPr="001A4AE9" w:rsidRDefault="009230B3" w:rsidP="00A7399C">
      <w:pPr>
        <w:pStyle w:val="ListParagraph"/>
        <w:numPr>
          <w:ilvl w:val="0"/>
          <w:numId w:val="22"/>
        </w:numPr>
        <w:rPr>
          <w:sz w:val="24"/>
          <w:lang w:eastAsia="en-US"/>
        </w:rPr>
      </w:pPr>
      <w:r w:rsidRPr="001A4AE9">
        <w:rPr>
          <w:sz w:val="24"/>
        </w:rPr>
        <w:t xml:space="preserve">For each </w:t>
      </w:r>
      <w:r w:rsidR="00C12E51" w:rsidRPr="001A4AE9">
        <w:rPr>
          <w:sz w:val="24"/>
        </w:rPr>
        <w:t xml:space="preserve">PUCCH-based </w:t>
      </w:r>
      <w:r w:rsidRPr="001A4AE9">
        <w:rPr>
          <w:sz w:val="24"/>
        </w:rPr>
        <w:t xml:space="preserve">CSI Report, a PUCCH resource for each candidate UL BWP is configured, where the configuration of a resource contains PUCCH format (2,3, or 4), </w:t>
      </w:r>
      <w:r w:rsidR="001A4AE9" w:rsidRPr="001A4AE9">
        <w:rPr>
          <w:sz w:val="24"/>
        </w:rPr>
        <w:t>and the necessary parameters to define the PUCCH resource</w:t>
      </w:r>
    </w:p>
    <w:p w14:paraId="3DB1C9DF" w14:textId="0023C443" w:rsidR="005A256E" w:rsidRPr="001A4AE9" w:rsidRDefault="005A256E" w:rsidP="005A256E">
      <w:pPr>
        <w:pStyle w:val="ListParagraph"/>
        <w:numPr>
          <w:ilvl w:val="1"/>
          <w:numId w:val="22"/>
        </w:numPr>
        <w:rPr>
          <w:sz w:val="24"/>
          <w:lang w:eastAsia="en-US"/>
        </w:rPr>
      </w:pPr>
      <w:r w:rsidRPr="001A4AE9">
        <w:rPr>
          <w:sz w:val="24"/>
        </w:rPr>
        <w:t>The parametrization follows that of each PUCCH Format</w:t>
      </w:r>
    </w:p>
    <w:p w14:paraId="71B9206E" w14:textId="47836072" w:rsidR="00C12E51" w:rsidRDefault="00C12E51" w:rsidP="009230B3">
      <w:pPr>
        <w:rPr>
          <w:highlight w:val="yellow"/>
          <w:lang w:eastAsia="x-none"/>
        </w:rPr>
      </w:pPr>
    </w:p>
    <w:p w14:paraId="1617DC71" w14:textId="3E3D7338" w:rsidR="00C12E51" w:rsidRDefault="00C12E51" w:rsidP="009230B3">
      <w:pPr>
        <w:rPr>
          <w:lang w:eastAsia="x-none"/>
        </w:rPr>
      </w:pPr>
      <w:r w:rsidRPr="00C12E51">
        <w:rPr>
          <w:lang w:eastAsia="x-none"/>
        </w:rPr>
        <w:t>With carrier aggregation in LTE, CSI reports for multiple cells can be transmitted jointly in PUCCH Format 4 or 5 in case there is a collision. However, in NR, no such mechanism of transmitting several CSI reports in the same PUCCH has been agreed yet, unless the CSI reports also collide with HARQ-ACK</w:t>
      </w:r>
      <w:r>
        <w:rPr>
          <w:lang w:eastAsia="x-none"/>
        </w:rPr>
        <w:t xml:space="preserve"> in which case they are multiplexed on the HARQ-ACK PUCCH resource.</w:t>
      </w:r>
    </w:p>
    <w:p w14:paraId="567A0555" w14:textId="77777777" w:rsidR="00C12E51" w:rsidRPr="00C12E51" w:rsidRDefault="00C12E51" w:rsidP="009230B3">
      <w:pPr>
        <w:rPr>
          <w:lang w:eastAsia="x-none"/>
        </w:rPr>
      </w:pPr>
    </w:p>
    <w:p w14:paraId="12860E78" w14:textId="26580513" w:rsidR="005476D3" w:rsidRPr="00EA584F" w:rsidRDefault="003E62A7" w:rsidP="005476D3">
      <w:pPr>
        <w:pStyle w:val="ListParagraph"/>
        <w:ind w:left="0"/>
        <w:jc w:val="both"/>
        <w:rPr>
          <w:b/>
          <w:sz w:val="28"/>
          <w:lang w:val="en-US"/>
        </w:rPr>
      </w:pPr>
      <w:bookmarkStart w:id="0" w:name="_GoBack"/>
      <w:r w:rsidRPr="00EA584F">
        <w:rPr>
          <w:b/>
          <w:sz w:val="28"/>
          <w:lang w:val="en-US"/>
        </w:rPr>
        <w:t xml:space="preserve">Offline </w:t>
      </w:r>
      <w:r w:rsidR="008055A1" w:rsidRPr="00EA584F">
        <w:rPr>
          <w:b/>
          <w:sz w:val="28"/>
          <w:lang w:val="en-US"/>
        </w:rPr>
        <w:t>Agreement:</w:t>
      </w:r>
    </w:p>
    <w:bookmarkEnd w:id="0"/>
    <w:p w14:paraId="4B99B1BD" w14:textId="331F4717" w:rsidR="005476D3" w:rsidRPr="00123DAF" w:rsidRDefault="00E7004F" w:rsidP="005476D3">
      <w:pPr>
        <w:pStyle w:val="ListParagraph"/>
        <w:numPr>
          <w:ilvl w:val="0"/>
          <w:numId w:val="22"/>
        </w:numPr>
        <w:jc w:val="both"/>
        <w:rPr>
          <w:lang w:val="en-US" w:eastAsia="zh-CN"/>
        </w:rPr>
      </w:pPr>
      <w:r w:rsidRPr="00123DAF">
        <w:rPr>
          <w:lang w:val="en-US"/>
        </w:rPr>
        <w:t xml:space="preserve">Support </w:t>
      </w:r>
      <w:r w:rsidR="009E10B7" w:rsidRPr="00123DAF">
        <w:rPr>
          <w:lang w:val="en-US"/>
        </w:rPr>
        <w:t>configuring the</w:t>
      </w:r>
      <w:r w:rsidRPr="00123DAF">
        <w:rPr>
          <w:lang w:val="en-US"/>
        </w:rPr>
        <w:t xml:space="preserve"> UE with </w:t>
      </w:r>
      <w:r w:rsidR="009E10B7" w:rsidRPr="00123DAF">
        <w:rPr>
          <w:lang w:val="en-US"/>
        </w:rPr>
        <w:t>J&gt;=1</w:t>
      </w:r>
      <w:r w:rsidR="005476D3" w:rsidRPr="00123DAF">
        <w:rPr>
          <w:lang w:val="en-US"/>
        </w:rPr>
        <w:t xml:space="preserve"> PUCCH </w:t>
      </w:r>
      <w:r w:rsidR="009E10B7" w:rsidRPr="00123DAF">
        <w:rPr>
          <w:lang w:val="en-US"/>
        </w:rPr>
        <w:t>resource configuration</w:t>
      </w:r>
      <w:r w:rsidR="00A407FB" w:rsidRPr="00123DAF">
        <w:rPr>
          <w:lang w:val="en-US"/>
        </w:rPr>
        <w:t xml:space="preserve"> per UL BWP candidate</w:t>
      </w:r>
      <w:r w:rsidR="009E10B7" w:rsidRPr="00123DAF">
        <w:rPr>
          <w:lang w:val="en-US"/>
        </w:rPr>
        <w:t xml:space="preserve"> used for carrying multiple CSI reports</w:t>
      </w:r>
      <w:r w:rsidRPr="00123DAF">
        <w:rPr>
          <w:lang w:val="en-US"/>
        </w:rPr>
        <w:t xml:space="preserve"> (</w:t>
      </w:r>
      <w:r w:rsidR="005476D3" w:rsidRPr="00123DAF">
        <w:rPr>
          <w:lang w:val="en-US"/>
        </w:rPr>
        <w:t>associated with a PUCCH</w:t>
      </w:r>
      <w:r w:rsidRPr="00123DAF">
        <w:rPr>
          <w:lang w:val="en-US"/>
        </w:rPr>
        <w:t xml:space="preserve"> reso</w:t>
      </w:r>
      <w:r w:rsidR="003E62A7" w:rsidRPr="00123DAF">
        <w:rPr>
          <w:lang w:val="en-US"/>
        </w:rPr>
        <w:t>urce config (Format 2/3/4 and its</w:t>
      </w:r>
      <w:r w:rsidRPr="00123DAF">
        <w:rPr>
          <w:lang w:val="en-US"/>
        </w:rPr>
        <w:t xml:space="preserve"> Maximum Code rate</w:t>
      </w:r>
      <w:r w:rsidR="003E62A7" w:rsidRPr="00123DAF">
        <w:rPr>
          <w:lang w:val="en-US"/>
        </w:rPr>
        <w:t>)</w:t>
      </w:r>
      <w:r w:rsidRPr="00123DAF">
        <w:rPr>
          <w:lang w:val="en-US"/>
        </w:rPr>
        <w:t>)</w:t>
      </w:r>
    </w:p>
    <w:p w14:paraId="47FB8A80" w14:textId="239EE84B" w:rsidR="00E7004F" w:rsidRPr="00123DAF" w:rsidRDefault="00E7004F" w:rsidP="00E7004F">
      <w:pPr>
        <w:pStyle w:val="ListParagraph"/>
        <w:numPr>
          <w:ilvl w:val="1"/>
          <w:numId w:val="22"/>
        </w:numPr>
        <w:jc w:val="both"/>
        <w:rPr>
          <w:lang w:val="en-US" w:eastAsia="zh-CN"/>
        </w:rPr>
      </w:pPr>
      <w:r w:rsidRPr="00123DAF">
        <w:rPr>
          <w:lang w:val="en-US"/>
        </w:rPr>
        <w:t xml:space="preserve">In case the PUCCH resources for two or more </w:t>
      </w:r>
      <w:r w:rsidR="001777E2" w:rsidRPr="00123DAF">
        <w:rPr>
          <w:lang w:val="en-US"/>
        </w:rPr>
        <w:t xml:space="preserve">PUCCH-based </w:t>
      </w:r>
      <w:r w:rsidRPr="00123DAF">
        <w:rPr>
          <w:lang w:val="en-US"/>
        </w:rPr>
        <w:t xml:space="preserve">CSI reports collide (at least partially overlap in time), </w:t>
      </w:r>
      <w:r w:rsidR="00A407FB" w:rsidRPr="00123DAF">
        <w:rPr>
          <w:lang w:val="en-US"/>
        </w:rPr>
        <w:t xml:space="preserve">the </w:t>
      </w:r>
      <w:r w:rsidRPr="00123DAF">
        <w:rPr>
          <w:lang w:val="en-US"/>
        </w:rPr>
        <w:t>colliding CSI r</w:t>
      </w:r>
      <w:r w:rsidR="00A407FB" w:rsidRPr="00123DAF">
        <w:rPr>
          <w:lang w:val="en-US"/>
        </w:rPr>
        <w:t xml:space="preserve">eports with the highest </w:t>
      </w:r>
      <w:r w:rsidR="003E62A7" w:rsidRPr="00123DAF">
        <w:rPr>
          <w:lang w:val="en-US"/>
        </w:rPr>
        <w:t>priorities</w:t>
      </w:r>
      <w:r w:rsidRPr="00123DAF">
        <w:rPr>
          <w:lang w:val="en-US"/>
        </w:rPr>
        <w:t xml:space="preserve"> are carried in a multi-CSI PUCCH resource and remaining CSI reports are dropped</w:t>
      </w:r>
    </w:p>
    <w:p w14:paraId="16B4FE1A" w14:textId="5588263D" w:rsidR="00E7004F" w:rsidRPr="00123DAF" w:rsidRDefault="00E7004F" w:rsidP="00E7004F">
      <w:pPr>
        <w:pStyle w:val="ListParagraph"/>
        <w:numPr>
          <w:ilvl w:val="2"/>
          <w:numId w:val="22"/>
        </w:numPr>
        <w:jc w:val="both"/>
        <w:rPr>
          <w:lang w:val="en-US" w:eastAsia="zh-CN"/>
        </w:rPr>
      </w:pPr>
      <w:r w:rsidRPr="00123DAF">
        <w:rPr>
          <w:lang w:val="en-US"/>
        </w:rPr>
        <w:t xml:space="preserve">The number </w:t>
      </w:r>
      <w:r w:rsidR="00C12E51" w:rsidRPr="00123DAF">
        <w:rPr>
          <w:lang w:val="en-US"/>
        </w:rPr>
        <w:t xml:space="preserve">of included CSI reports is determined by the configured maximum code rate of the multi-CSI PUCCH resource </w:t>
      </w:r>
    </w:p>
    <w:p w14:paraId="632FD2D1" w14:textId="1315174E" w:rsidR="001777E2" w:rsidRPr="00123DAF" w:rsidRDefault="001777E2" w:rsidP="001777E2">
      <w:pPr>
        <w:pStyle w:val="ListParagraph"/>
        <w:numPr>
          <w:ilvl w:val="1"/>
          <w:numId w:val="22"/>
        </w:numPr>
        <w:jc w:val="both"/>
        <w:rPr>
          <w:lang w:val="en-US" w:eastAsia="zh-CN"/>
        </w:rPr>
      </w:pPr>
      <w:r w:rsidRPr="00123DAF">
        <w:rPr>
          <w:lang w:val="en-US"/>
        </w:rPr>
        <w:t>This applies to CSI only transmission on PUCCH, i.e. not multiplexed with HARQ-ACK</w:t>
      </w:r>
    </w:p>
    <w:p w14:paraId="2B2BBB97" w14:textId="237CDBF2" w:rsidR="009E10B7" w:rsidRPr="00123DAF" w:rsidRDefault="009E10B7" w:rsidP="001777E2">
      <w:pPr>
        <w:pStyle w:val="ListParagraph"/>
        <w:numPr>
          <w:ilvl w:val="1"/>
          <w:numId w:val="22"/>
        </w:numPr>
        <w:jc w:val="both"/>
        <w:rPr>
          <w:lang w:val="en-US" w:eastAsia="zh-CN"/>
        </w:rPr>
      </w:pPr>
      <w:r w:rsidRPr="00123DAF">
        <w:rPr>
          <w:lang w:val="en-US"/>
        </w:rPr>
        <w:t>The PUCCH resource for carrying multiple CSI reports does not need to be configured to a UE</w:t>
      </w:r>
    </w:p>
    <w:p w14:paraId="0F767760" w14:textId="708120C6" w:rsidR="00B96800" w:rsidRPr="00123DAF" w:rsidRDefault="00B96800" w:rsidP="00B96800">
      <w:pPr>
        <w:pStyle w:val="ListParagraph"/>
        <w:numPr>
          <w:ilvl w:val="1"/>
          <w:numId w:val="22"/>
        </w:numPr>
        <w:jc w:val="both"/>
        <w:rPr>
          <w:lang w:val="en-US" w:eastAsia="zh-CN"/>
        </w:rPr>
      </w:pPr>
      <w:r w:rsidRPr="00123DAF">
        <w:rPr>
          <w:lang w:val="en-US"/>
        </w:rPr>
        <w:t>FFS if periodicity of multi-CSI resource needs to be defined</w:t>
      </w:r>
    </w:p>
    <w:p w14:paraId="24D33EA6" w14:textId="27FB4D59" w:rsidR="003E62A7" w:rsidRPr="00123DAF" w:rsidRDefault="003E62A7" w:rsidP="00B96800">
      <w:pPr>
        <w:pStyle w:val="ListParagraph"/>
        <w:numPr>
          <w:ilvl w:val="1"/>
          <w:numId w:val="22"/>
        </w:numPr>
        <w:jc w:val="both"/>
        <w:rPr>
          <w:lang w:val="en-US" w:eastAsia="zh-CN"/>
        </w:rPr>
      </w:pPr>
      <w:r w:rsidRPr="00123DAF">
        <w:rPr>
          <w:lang w:val="en-US"/>
        </w:rPr>
        <w:t xml:space="preserve">FFS </w:t>
      </w:r>
      <w:r w:rsidR="009E10B7" w:rsidRPr="00123DAF">
        <w:rPr>
          <w:lang w:val="en-US"/>
        </w:rPr>
        <w:t>value of J</w:t>
      </w:r>
    </w:p>
    <w:p w14:paraId="6D19D7C7" w14:textId="08FD20C9" w:rsidR="00C12E51" w:rsidRPr="00123DAF" w:rsidRDefault="00C12E51" w:rsidP="00C12E51">
      <w:pPr>
        <w:pStyle w:val="ListParagraph"/>
        <w:numPr>
          <w:ilvl w:val="1"/>
          <w:numId w:val="22"/>
        </w:numPr>
        <w:jc w:val="both"/>
        <w:rPr>
          <w:lang w:val="en-US" w:eastAsia="zh-CN"/>
        </w:rPr>
      </w:pPr>
      <w:r w:rsidRPr="00123DAF">
        <w:rPr>
          <w:lang w:val="en-US" w:eastAsia="zh-CN"/>
        </w:rPr>
        <w:t>Exact mechanism TBD in RAN1#92</w:t>
      </w:r>
    </w:p>
    <w:p w14:paraId="021B8FED" w14:textId="143888A1" w:rsidR="009230B3" w:rsidRDefault="009230B3" w:rsidP="009230B3">
      <w:pPr>
        <w:rPr>
          <w:lang w:val="en-US" w:eastAsia="x-none"/>
        </w:rPr>
      </w:pPr>
    </w:p>
    <w:p w14:paraId="57DE3B37" w14:textId="331CE73C" w:rsidR="00446095" w:rsidRDefault="00C83B67" w:rsidP="009230B3">
      <w:pPr>
        <w:rPr>
          <w:lang w:val="en-US" w:eastAsia="x-none"/>
        </w:rPr>
      </w:pPr>
      <w:r>
        <w:rPr>
          <w:lang w:val="en-US" w:eastAsia="x-none"/>
        </w:rPr>
        <w:t>For SP-CSI reporting on PUSCH, only the periodicity is defined in 38.331, but how the slot offset is defined is missing:</w:t>
      </w:r>
    </w:p>
    <w:p w14:paraId="594D7200" w14:textId="77777777" w:rsidR="00446095" w:rsidRDefault="00446095" w:rsidP="00446095">
      <w:pPr>
        <w:pStyle w:val="PL"/>
        <w:rPr>
          <w:lang w:val="en-GB"/>
        </w:rPr>
      </w:pPr>
      <w:r>
        <w:t>semiPersistentPUSCH</w:t>
      </w:r>
      <w:r>
        <w:tab/>
      </w:r>
      <w:r>
        <w:tab/>
      </w:r>
      <w:r>
        <w:tab/>
      </w:r>
      <w:r>
        <w:tab/>
      </w:r>
      <w:r>
        <w:tab/>
      </w:r>
      <w:r>
        <w:tab/>
      </w:r>
      <w:r>
        <w:rPr>
          <w:color w:val="993366"/>
        </w:rPr>
        <w:t>SEQUENCE</w:t>
      </w:r>
      <w:r>
        <w:t xml:space="preserve"> {</w:t>
      </w:r>
    </w:p>
    <w:p w14:paraId="0B1B5EBE" w14:textId="77777777" w:rsidR="00446095" w:rsidRPr="00446095" w:rsidRDefault="00446095" w:rsidP="00446095">
      <w:pPr>
        <w:pStyle w:val="PL"/>
        <w:rPr>
          <w:color w:val="808080"/>
          <w:highlight w:val="yellow"/>
        </w:rPr>
      </w:pPr>
      <w:r>
        <w:tab/>
      </w:r>
      <w:r>
        <w:tab/>
      </w:r>
      <w:r>
        <w:tab/>
      </w:r>
      <w:r w:rsidRPr="00446095">
        <w:rPr>
          <w:color w:val="808080"/>
          <w:highlight w:val="yellow"/>
        </w:rPr>
        <w:t>-- Periodicity. Corresponds to L1 parameter 'Reportperiodicity-spCSI'. (see 38.214, section FFS_Section)</w:t>
      </w:r>
    </w:p>
    <w:p w14:paraId="340E525A" w14:textId="77777777" w:rsidR="00446095" w:rsidRDefault="00446095" w:rsidP="00446095">
      <w:pPr>
        <w:pStyle w:val="PL"/>
      </w:pPr>
      <w:r w:rsidRPr="00446095">
        <w:rPr>
          <w:highlight w:val="yellow"/>
        </w:rPr>
        <w:tab/>
      </w:r>
      <w:r w:rsidRPr="00446095">
        <w:rPr>
          <w:highlight w:val="yellow"/>
        </w:rPr>
        <w:tab/>
      </w:r>
      <w:r w:rsidRPr="00446095">
        <w:rPr>
          <w:highlight w:val="yellow"/>
        </w:rPr>
        <w:tab/>
        <w:t>reportSlotConfig</w:t>
      </w:r>
      <w:r w:rsidRPr="00446095">
        <w:rPr>
          <w:highlight w:val="yellow"/>
        </w:rPr>
        <w:tab/>
      </w:r>
      <w:r w:rsidRPr="00446095">
        <w:rPr>
          <w:highlight w:val="yellow"/>
        </w:rPr>
        <w:tab/>
      </w:r>
      <w:r w:rsidRPr="00446095">
        <w:rPr>
          <w:highlight w:val="yellow"/>
        </w:rPr>
        <w:tab/>
      </w:r>
      <w:r w:rsidRPr="00446095">
        <w:rPr>
          <w:highlight w:val="yellow"/>
        </w:rPr>
        <w:tab/>
      </w:r>
      <w:r w:rsidRPr="00446095">
        <w:rPr>
          <w:highlight w:val="yellow"/>
        </w:rPr>
        <w:tab/>
      </w:r>
      <w:r w:rsidRPr="00446095">
        <w:rPr>
          <w:highlight w:val="yellow"/>
        </w:rPr>
        <w:tab/>
      </w:r>
      <w:r w:rsidRPr="00446095">
        <w:rPr>
          <w:color w:val="993366"/>
          <w:highlight w:val="yellow"/>
        </w:rPr>
        <w:t>ENUMERATED</w:t>
      </w:r>
      <w:r w:rsidRPr="00446095">
        <w:rPr>
          <w:highlight w:val="yellow"/>
        </w:rPr>
        <w:t xml:space="preserve"> {sl5, sl10, sl20, sl40, sl80, sl160, sl320},</w:t>
      </w:r>
    </w:p>
    <w:p w14:paraId="03D037B3" w14:textId="14133C9D" w:rsidR="00446095" w:rsidRDefault="00446095" w:rsidP="00446095">
      <w:pPr>
        <w:pStyle w:val="PL"/>
        <w:rPr>
          <w:color w:val="808080"/>
        </w:rPr>
      </w:pPr>
      <w:r>
        <w:tab/>
      </w:r>
      <w:r>
        <w:tab/>
      </w:r>
      <w:r>
        <w:tab/>
      </w:r>
    </w:p>
    <w:p w14:paraId="65F57A9C" w14:textId="77777777" w:rsidR="00446095" w:rsidRDefault="00446095" w:rsidP="00446095">
      <w:pPr>
        <w:pStyle w:val="PL"/>
      </w:pPr>
      <w:r>
        <w:tab/>
      </w:r>
      <w:r>
        <w:tab/>
      </w:r>
      <w:r>
        <w:tab/>
        <w:t>csi-RNTI</w:t>
      </w:r>
      <w:r>
        <w:tab/>
      </w:r>
      <w:r>
        <w:tab/>
      </w:r>
      <w:r>
        <w:tab/>
      </w:r>
      <w:r>
        <w:tab/>
      </w:r>
      <w:r>
        <w:tab/>
      </w:r>
      <w:r>
        <w:tab/>
      </w:r>
      <w:r>
        <w:tab/>
      </w:r>
      <w:r>
        <w:tab/>
        <w:t>RNTI-Value,</w:t>
      </w:r>
    </w:p>
    <w:p w14:paraId="156D8F70" w14:textId="77777777" w:rsidR="00446095" w:rsidRDefault="00446095" w:rsidP="00446095">
      <w:pPr>
        <w:pStyle w:val="PL"/>
        <w:rPr>
          <w:color w:val="808080"/>
        </w:rPr>
      </w:pPr>
      <w:r>
        <w:tab/>
      </w:r>
      <w:r>
        <w:tab/>
      </w:r>
      <w:r>
        <w:tab/>
      </w:r>
      <w:r>
        <w:rPr>
          <w:color w:val="808080"/>
        </w:rPr>
        <w:t xml:space="preserve">-- Index of the p0-alpha set determining the power control for this CSI report transmission. </w:t>
      </w:r>
    </w:p>
    <w:p w14:paraId="27246A38" w14:textId="77777777" w:rsidR="00446095" w:rsidRDefault="00446095" w:rsidP="00446095">
      <w:pPr>
        <w:pStyle w:val="PL"/>
        <w:rPr>
          <w:color w:val="808080"/>
        </w:rPr>
      </w:pPr>
      <w:r>
        <w:tab/>
      </w:r>
      <w:r>
        <w:tab/>
      </w:r>
      <w:r>
        <w:tab/>
      </w:r>
      <w:r>
        <w:rPr>
          <w:color w:val="808080"/>
        </w:rPr>
        <w:t>-- Corresponds to L1 parameter 'SPCSI-p0alpha' (see 38.214, section FFS_Section)</w:t>
      </w:r>
    </w:p>
    <w:p w14:paraId="3B0BB877" w14:textId="77777777" w:rsidR="00446095" w:rsidRDefault="00446095" w:rsidP="00446095">
      <w:pPr>
        <w:pStyle w:val="PL"/>
      </w:pPr>
      <w:r>
        <w:tab/>
      </w:r>
      <w:r>
        <w:tab/>
      </w:r>
      <w:r>
        <w:tab/>
        <w:t>p0alpha</w:t>
      </w:r>
      <w:r>
        <w:tab/>
      </w:r>
      <w:r>
        <w:tab/>
      </w:r>
      <w:r>
        <w:tab/>
      </w:r>
      <w:r>
        <w:tab/>
      </w:r>
      <w:r>
        <w:tab/>
      </w:r>
      <w:r>
        <w:tab/>
      </w:r>
      <w:r>
        <w:tab/>
      </w:r>
      <w:r>
        <w:tab/>
      </w:r>
      <w:r>
        <w:tab/>
        <w:t>P0-PUSCH-AlphaSetId</w:t>
      </w:r>
    </w:p>
    <w:p w14:paraId="4BB08A11" w14:textId="77777777" w:rsidR="00446095" w:rsidRDefault="00446095" w:rsidP="00446095">
      <w:pPr>
        <w:pStyle w:val="PL"/>
      </w:pPr>
      <w:r>
        <w:tab/>
      </w:r>
      <w:r>
        <w:tab/>
        <w:t>},</w:t>
      </w:r>
    </w:p>
    <w:p w14:paraId="74A2F907" w14:textId="77777777" w:rsidR="00446095" w:rsidRPr="005476D3" w:rsidRDefault="00446095" w:rsidP="009230B3">
      <w:pPr>
        <w:rPr>
          <w:lang w:val="en-US" w:eastAsia="x-none"/>
        </w:rPr>
      </w:pPr>
    </w:p>
    <w:p w14:paraId="68B85D8D" w14:textId="553C5548" w:rsidR="009230B3" w:rsidRPr="00813345" w:rsidRDefault="00C12E51" w:rsidP="009230B3">
      <w:pPr>
        <w:rPr>
          <w:b/>
          <w:lang w:val="en-US" w:eastAsia="x-none"/>
        </w:rPr>
      </w:pPr>
      <w:r w:rsidRPr="00B57D59">
        <w:rPr>
          <w:b/>
          <w:lang w:eastAsia="x-none"/>
        </w:rPr>
        <w:lastRenderedPageBreak/>
        <w:t>Offline proposal 3</w:t>
      </w:r>
      <w:r w:rsidRPr="00813345">
        <w:rPr>
          <w:b/>
          <w:lang w:val="en-US" w:eastAsia="x-none"/>
        </w:rPr>
        <w:t>:</w:t>
      </w:r>
    </w:p>
    <w:p w14:paraId="03E9D141" w14:textId="755C00AA" w:rsidR="009230B3" w:rsidRPr="00446095" w:rsidRDefault="009230B3" w:rsidP="009230B3">
      <w:pPr>
        <w:pStyle w:val="ListParagraph"/>
        <w:numPr>
          <w:ilvl w:val="0"/>
          <w:numId w:val="18"/>
        </w:numPr>
        <w:spacing w:after="0"/>
        <w:rPr>
          <w:b/>
          <w:szCs w:val="20"/>
          <w:lang w:eastAsia="x-none"/>
        </w:rPr>
      </w:pPr>
      <w:r>
        <w:rPr>
          <w:szCs w:val="20"/>
        </w:rPr>
        <w:t xml:space="preserve">For indicating slot offset relative to the triggering DCI </w:t>
      </w:r>
      <w:r w:rsidR="00446095">
        <w:rPr>
          <w:szCs w:val="20"/>
        </w:rPr>
        <w:t>for</w:t>
      </w:r>
      <w:r>
        <w:rPr>
          <w:szCs w:val="20"/>
        </w:rPr>
        <w:t xml:space="preserve"> SP-CSI report on PUSCH, a new RRC parameter </w:t>
      </w:r>
      <w:proofErr w:type="spellStart"/>
      <w:r>
        <w:rPr>
          <w:i/>
          <w:szCs w:val="20"/>
        </w:rPr>
        <w:t>semiPersistentReportSlotOffset</w:t>
      </w:r>
      <w:proofErr w:type="spellEnd"/>
      <w:r>
        <w:rPr>
          <w:szCs w:val="20"/>
        </w:rPr>
        <w:t xml:space="preserve"> is introduced in </w:t>
      </w:r>
      <w:r>
        <w:rPr>
          <w:i/>
          <w:szCs w:val="20"/>
        </w:rPr>
        <w:t>CSI-</w:t>
      </w:r>
      <w:proofErr w:type="spellStart"/>
      <w:r>
        <w:rPr>
          <w:i/>
          <w:szCs w:val="20"/>
        </w:rPr>
        <w:t>ReportConfig</w:t>
      </w:r>
      <w:proofErr w:type="spellEnd"/>
      <w:r>
        <w:rPr>
          <w:szCs w:val="20"/>
        </w:rPr>
        <w:t xml:space="preserve"> </w:t>
      </w:r>
    </w:p>
    <w:p w14:paraId="65927217" w14:textId="4BC24324" w:rsidR="00446095" w:rsidRDefault="00446095" w:rsidP="00446095">
      <w:pPr>
        <w:pStyle w:val="ListParagraph"/>
        <w:numPr>
          <w:ilvl w:val="1"/>
          <w:numId w:val="18"/>
        </w:numPr>
        <w:spacing w:after="0"/>
        <w:rPr>
          <w:b/>
          <w:szCs w:val="20"/>
          <w:lang w:eastAsia="x-none"/>
        </w:rPr>
      </w:pPr>
      <w:proofErr w:type="spellStart"/>
      <w:r>
        <w:rPr>
          <w:i/>
          <w:szCs w:val="20"/>
        </w:rPr>
        <w:t>semiPersistentReportSlotOffset</w:t>
      </w:r>
      <w:proofErr w:type="spellEnd"/>
      <w:r>
        <w:rPr>
          <w:szCs w:val="20"/>
        </w:rPr>
        <w:t xml:space="preserve"> contains a list of Y values, each value is associated with a codepoint of the time-domain resource allocation field in DCI</w:t>
      </w:r>
    </w:p>
    <w:p w14:paraId="3C0D54B9" w14:textId="77777777" w:rsidR="009230B3" w:rsidRDefault="009230B3" w:rsidP="009230B3">
      <w:pPr>
        <w:pStyle w:val="ListParagraph"/>
        <w:numPr>
          <w:ilvl w:val="1"/>
          <w:numId w:val="18"/>
        </w:numPr>
        <w:spacing w:after="0"/>
        <w:rPr>
          <w:b/>
          <w:szCs w:val="20"/>
        </w:rPr>
      </w:pPr>
      <w:r>
        <w:rPr>
          <w:szCs w:val="20"/>
        </w:rPr>
        <w:t xml:space="preserve">Note: The first report is transmitted in slot </w:t>
      </w:r>
      <w:proofErr w:type="spellStart"/>
      <w:r>
        <w:rPr>
          <w:szCs w:val="20"/>
        </w:rPr>
        <w:t>n+Y</w:t>
      </w:r>
      <w:proofErr w:type="spellEnd"/>
      <w:r>
        <w:rPr>
          <w:szCs w:val="20"/>
        </w:rPr>
        <w:t xml:space="preserve">, second report in </w:t>
      </w:r>
      <w:proofErr w:type="spellStart"/>
      <w:r>
        <w:rPr>
          <w:szCs w:val="20"/>
        </w:rPr>
        <w:t>n+Y+P</w:t>
      </w:r>
      <w:proofErr w:type="spellEnd"/>
      <w:r>
        <w:rPr>
          <w:szCs w:val="20"/>
        </w:rPr>
        <w:t>, where P is the configured periodicity</w:t>
      </w:r>
    </w:p>
    <w:p w14:paraId="78A3E0B3" w14:textId="4164B871" w:rsidR="009230B3" w:rsidRDefault="009230B3" w:rsidP="0015320D">
      <w:pPr>
        <w:numPr>
          <w:ilvl w:val="0"/>
          <w:numId w:val="18"/>
        </w:numPr>
        <w:overflowPunct/>
        <w:autoSpaceDE/>
        <w:autoSpaceDN/>
        <w:adjustRightInd/>
        <w:spacing w:after="0"/>
        <w:ind w:left="1440"/>
        <w:jc w:val="left"/>
        <w:textAlignment w:val="auto"/>
        <w:rPr>
          <w:lang w:eastAsia="x-none"/>
        </w:rPr>
      </w:pPr>
      <w:r>
        <w:rPr>
          <w:lang w:eastAsia="x-none"/>
        </w:rPr>
        <w:t>Include the above agreement as part of LS to RAN2</w:t>
      </w:r>
    </w:p>
    <w:p w14:paraId="709D6538" w14:textId="77777777" w:rsidR="00813345" w:rsidRDefault="00813345" w:rsidP="009230B3">
      <w:pPr>
        <w:rPr>
          <w:lang w:eastAsia="x-none"/>
        </w:rPr>
      </w:pPr>
    </w:p>
    <w:p w14:paraId="69E3D4C5" w14:textId="5E7CE7F6" w:rsidR="009230B3" w:rsidRDefault="00813345" w:rsidP="009230B3">
      <w:pPr>
        <w:rPr>
          <w:lang w:eastAsia="x-none"/>
        </w:rPr>
      </w:pPr>
      <w:r>
        <w:rPr>
          <w:lang w:eastAsia="x-none"/>
        </w:rPr>
        <w:t>The criterion for omitting CSI information bits of CSI Part 2 is currently specified in 38.214 as:</w:t>
      </w:r>
      <w:r w:rsidRPr="00813345">
        <w:rPr>
          <w:noProof/>
          <w:sz w:val="24"/>
          <w:lang w:eastAsia="x-none"/>
        </w:rPr>
        <mc:AlternateContent>
          <mc:Choice Requires="wps">
            <w:drawing>
              <wp:anchor distT="45720" distB="45720" distL="114300" distR="114300" simplePos="0" relativeHeight="251659264" behindDoc="0" locked="0" layoutInCell="1" allowOverlap="1" wp14:anchorId="1C086BE7" wp14:editId="6E3A360B">
                <wp:simplePos x="0" y="0"/>
                <wp:positionH relativeFrom="margin">
                  <wp:align>left</wp:align>
                </wp:positionH>
                <wp:positionV relativeFrom="paragraph">
                  <wp:posOffset>200660</wp:posOffset>
                </wp:positionV>
                <wp:extent cx="6362700" cy="16478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1647825"/>
                        </a:xfrm>
                        <a:prstGeom prst="rect">
                          <a:avLst/>
                        </a:prstGeom>
                        <a:solidFill>
                          <a:srgbClr val="FFFFFF"/>
                        </a:solidFill>
                        <a:ln w="9525">
                          <a:solidFill>
                            <a:srgbClr val="000000"/>
                          </a:solidFill>
                          <a:miter lim="800000"/>
                          <a:headEnd/>
                          <a:tailEnd/>
                        </a:ln>
                      </wps:spPr>
                      <wps:txbx>
                        <w:txbxContent>
                          <w:p w14:paraId="3E0C1A29" w14:textId="77777777" w:rsidR="0015320D" w:rsidRDefault="0015320D" w:rsidP="00813345">
                            <w:pPr>
                              <w:rPr>
                                <w:color w:val="000000"/>
                                <w:lang w:val="en-US" w:eastAsia="en-US"/>
                              </w:rPr>
                            </w:pPr>
                            <w:r>
                              <w:rPr>
                                <w:color w:val="000000"/>
                              </w:rPr>
                              <w:t xml:space="preserve">When CSI is multiplexed with UL-SCH on PUSCH, Part 2 CSI is omitted only when the UCI code rate for transmitting all of Part 2 would be greater than a threshold code rate </w:t>
                            </w:r>
                            <w:r>
                              <w:rPr>
                                <w:rFonts w:eastAsia="SimSun"/>
                                <w:color w:val="000000"/>
                                <w:position w:val="-10"/>
                                <w:lang w:val="en-US"/>
                              </w:rPr>
                              <w:object w:dxaOrig="255" w:dyaOrig="300" w14:anchorId="2BF4E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5pt">
                                  <v:imagedata r:id="rId13" o:title=""/>
                                </v:shape>
                                <o:OLEObject Type="Embed" ProgID="Equation.DSMT4" ShapeID="_x0000_i1026" DrawAspect="Content" ObjectID="_1578404772" r:id="rId14"/>
                              </w:object>
                            </w:r>
                            <w:r>
                              <w:rPr>
                                <w:color w:val="000000"/>
                              </w:rPr>
                              <w:t>, where</w:t>
                            </w:r>
                          </w:p>
                          <w:p w14:paraId="71545F59" w14:textId="77777777" w:rsidR="0015320D" w:rsidRDefault="0015320D" w:rsidP="00813345">
                            <w:pPr>
                              <w:pStyle w:val="EQ"/>
                            </w:pPr>
                            <w:r>
                              <w:tab/>
                            </w:r>
                            <w:r>
                              <w:rPr>
                                <w:rFonts w:eastAsia="SimSun"/>
                                <w:position w:val="-28"/>
                                <w:lang w:val="en-US"/>
                              </w:rPr>
                              <w:object w:dxaOrig="1005" w:dyaOrig="615" w14:anchorId="6E151CAA">
                                <v:shape id="_x0000_i1028" type="#_x0000_t75" style="width:50.25pt;height:30.75pt" o:ole="">
                                  <v:imagedata r:id="rId15" o:title=""/>
                                </v:shape>
                                <o:OLEObject Type="Embed" ProgID="Equation.DSMT4" ShapeID="_x0000_i1028" DrawAspect="Content" ObjectID="_1578404773" r:id="rId16"/>
                              </w:object>
                            </w:r>
                          </w:p>
                          <w:p w14:paraId="4CDACBF9" w14:textId="77777777" w:rsidR="0015320D" w:rsidRDefault="0015320D" w:rsidP="00813345">
                            <w:pPr>
                              <w:pStyle w:val="B1"/>
                            </w:pPr>
                            <w:r>
                              <w:t>-</w:t>
                            </w:r>
                            <w:r>
                              <w:tab/>
                            </w:r>
                            <w:r>
                              <w:rPr>
                                <w:rFonts w:eastAsia="SimSun"/>
                                <w:position w:val="-10"/>
                                <w:lang w:val="en-US"/>
                              </w:rPr>
                              <w:object w:dxaOrig="465" w:dyaOrig="300" w14:anchorId="3AF986F1">
                                <v:shape id="_x0000_i1030" type="#_x0000_t75" style="width:23.25pt;height:15pt" o:ole="">
                                  <v:imagedata r:id="rId17" o:title=""/>
                                </v:shape>
                                <o:OLEObject Type="Embed" ProgID="Equation.DSMT4" ShapeID="_x0000_i1030" DrawAspect="Content" ObjectID="_1578404774" r:id="rId18"/>
                              </w:object>
                            </w:r>
                            <w:r>
                              <w:t xml:space="preserve"> is the target PUSCH code rate from Table 6.1.4.1-1.</w:t>
                            </w:r>
                          </w:p>
                          <w:p w14:paraId="00CFE601" w14:textId="77777777" w:rsidR="0015320D" w:rsidRDefault="0015320D" w:rsidP="00813345">
                            <w:pPr>
                              <w:pStyle w:val="B1"/>
                            </w:pPr>
                            <w:r>
                              <w:t>-</w:t>
                            </w:r>
                            <w:r>
                              <w:tab/>
                            </w:r>
                            <w:r>
                              <w:rPr>
                                <w:rFonts w:eastAsia="SimSun"/>
                                <w:position w:val="-10"/>
                                <w:lang w:val="en-US"/>
                              </w:rPr>
                              <w:object w:dxaOrig="555" w:dyaOrig="345" w14:anchorId="11BA95A8">
                                <v:shape id="_x0000_i1032" type="#_x0000_t75" style="width:27.75pt;height:17.25pt" o:ole="">
                                  <v:imagedata r:id="rId19" o:title=""/>
                                </v:shape>
                                <o:OLEObject Type="Embed" ProgID="Equation.DSMT4" ShapeID="_x0000_i1032" DrawAspect="Content" ObjectID="_1578404775" r:id="rId20"/>
                              </w:object>
                            </w:r>
                            <w:r>
                              <w:t xml:space="preserve"> is the CSI offset value from Table 9.3-2 of [6, TS 38.213].</w:t>
                            </w:r>
                          </w:p>
                          <w:p w14:paraId="5E42C508" w14:textId="794228E6" w:rsidR="0015320D" w:rsidRDefault="001532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086BE7" id="_x0000_t202" coordsize="21600,21600" o:spt="202" path="m,l,21600r21600,l21600,xe">
                <v:stroke joinstyle="miter"/>
                <v:path gradientshapeok="t" o:connecttype="rect"/>
              </v:shapetype>
              <v:shape id="Text Box 2" o:spid="_x0000_s1026" type="#_x0000_t202" style="position:absolute;left:0;text-align:left;margin-left:0;margin-top:15.8pt;width:501pt;height:129.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">
                <v:textbox>
                  <w:txbxContent>
                    <w:p w14:paraId="3E0C1A29" w14:textId="77777777" w:rsidR="0015320D" w:rsidRDefault="0015320D" w:rsidP="00813345">
                      <w:pPr>
                        <w:rPr>
                          <w:color w:val="000000"/>
                          <w:lang w:val="en-US" w:eastAsia="en-US"/>
                        </w:rPr>
                      </w:pPr>
                      <w:r>
                        <w:rPr>
                          <w:color w:val="000000"/>
                        </w:rPr>
                        <w:t xml:space="preserve">When CSI is multiplexed with UL-SCH on PUSCH, Part 2 CSI is omitted only when the UCI code rate for transmitting all of Part 2 would be greater than a threshold code rate </w:t>
                      </w:r>
                      <w:r>
                        <w:rPr>
                          <w:rFonts w:eastAsia="SimSun"/>
                          <w:color w:val="000000"/>
                          <w:position w:val="-10"/>
                          <w:lang w:val="en-US"/>
                        </w:rPr>
                        <w:object w:dxaOrig="255" w:dyaOrig="300" w14:anchorId="2BF4EC2C">
                          <v:shape id="_x0000_i1026" type="#_x0000_t75" style="width:12.75pt;height:15pt">
                            <v:imagedata r:id="rId13" o:title=""/>
                          </v:shape>
                          <o:OLEObject Type="Embed" ProgID="Equation.DSMT4" ShapeID="_x0000_i1026" DrawAspect="Content" ObjectID="_1578404772" r:id="rId21"/>
                        </w:object>
                      </w:r>
                      <w:r>
                        <w:rPr>
                          <w:color w:val="000000"/>
                        </w:rPr>
                        <w:t>, where</w:t>
                      </w:r>
                    </w:p>
                    <w:p w14:paraId="71545F59" w14:textId="77777777" w:rsidR="0015320D" w:rsidRDefault="0015320D" w:rsidP="00813345">
                      <w:pPr>
                        <w:pStyle w:val="EQ"/>
                      </w:pPr>
                      <w:r>
                        <w:tab/>
                      </w:r>
                      <w:r>
                        <w:rPr>
                          <w:rFonts w:eastAsia="SimSun"/>
                          <w:position w:val="-28"/>
                          <w:lang w:val="en-US"/>
                        </w:rPr>
                        <w:object w:dxaOrig="1005" w:dyaOrig="615" w14:anchorId="6E151CAA">
                          <v:shape id="_x0000_i1028" type="#_x0000_t75" style="width:50.25pt;height:30.75pt" o:ole="">
                            <v:imagedata r:id="rId15" o:title=""/>
                          </v:shape>
                          <o:OLEObject Type="Embed" ProgID="Equation.DSMT4" ShapeID="_x0000_i1028" DrawAspect="Content" ObjectID="_1578404773" r:id="rId22"/>
                        </w:object>
                      </w:r>
                    </w:p>
                    <w:p w14:paraId="4CDACBF9" w14:textId="77777777" w:rsidR="0015320D" w:rsidRDefault="0015320D" w:rsidP="00813345">
                      <w:pPr>
                        <w:pStyle w:val="B1"/>
                      </w:pPr>
                      <w:r>
                        <w:t>-</w:t>
                      </w:r>
                      <w:r>
                        <w:tab/>
                      </w:r>
                      <w:r>
                        <w:rPr>
                          <w:rFonts w:eastAsia="SimSun"/>
                          <w:position w:val="-10"/>
                          <w:lang w:val="en-US"/>
                        </w:rPr>
                        <w:object w:dxaOrig="465" w:dyaOrig="300" w14:anchorId="3AF986F1">
                          <v:shape id="_x0000_i1030" type="#_x0000_t75" style="width:23.25pt;height:15pt" o:ole="">
                            <v:imagedata r:id="rId17" o:title=""/>
                          </v:shape>
                          <o:OLEObject Type="Embed" ProgID="Equation.DSMT4" ShapeID="_x0000_i1030" DrawAspect="Content" ObjectID="_1578404774" r:id="rId23"/>
                        </w:object>
                      </w:r>
                      <w:r>
                        <w:t xml:space="preserve"> is the target PUSCH code rate from Table 6.1.4.1-1.</w:t>
                      </w:r>
                    </w:p>
                    <w:p w14:paraId="00CFE601" w14:textId="77777777" w:rsidR="0015320D" w:rsidRDefault="0015320D" w:rsidP="00813345">
                      <w:pPr>
                        <w:pStyle w:val="B1"/>
                      </w:pPr>
                      <w:r>
                        <w:t>-</w:t>
                      </w:r>
                      <w:r>
                        <w:tab/>
                      </w:r>
                      <w:r>
                        <w:rPr>
                          <w:rFonts w:eastAsia="SimSun"/>
                          <w:position w:val="-10"/>
                          <w:lang w:val="en-US"/>
                        </w:rPr>
                        <w:object w:dxaOrig="555" w:dyaOrig="345" w14:anchorId="11BA95A8">
                          <v:shape id="_x0000_i1032" type="#_x0000_t75" style="width:27.75pt;height:17.25pt" o:ole="">
                            <v:imagedata r:id="rId19" o:title=""/>
                          </v:shape>
                          <o:OLEObject Type="Embed" ProgID="Equation.DSMT4" ShapeID="_x0000_i1032" DrawAspect="Content" ObjectID="_1578404775" r:id="rId24"/>
                        </w:object>
                      </w:r>
                      <w:r>
                        <w:t xml:space="preserve"> is the CSI offset value from Table 9.3-2 of [6, TS 38.213].</w:t>
                      </w:r>
                    </w:p>
                    <w:p w14:paraId="5E42C508" w14:textId="794228E6" w:rsidR="0015320D" w:rsidRDefault="0015320D"/>
                  </w:txbxContent>
                </v:textbox>
                <w10:wrap type="square" anchorx="margin"/>
              </v:shape>
            </w:pict>
          </mc:Fallback>
        </mc:AlternateContent>
      </w:r>
    </w:p>
    <w:p w14:paraId="580C251B" w14:textId="289C687B" w:rsidR="009230B3" w:rsidRDefault="009230B3" w:rsidP="009230B3">
      <w:pPr>
        <w:rPr>
          <w:sz w:val="24"/>
          <w:lang w:eastAsia="x-none"/>
        </w:rPr>
      </w:pPr>
    </w:p>
    <w:p w14:paraId="3CDFCB87" w14:textId="1D7E3D1B" w:rsidR="00813345" w:rsidRDefault="00813345" w:rsidP="00813345">
      <w:pPr>
        <w:rPr>
          <w:b/>
          <w:lang w:val="en-US" w:eastAsia="x-none"/>
        </w:rPr>
      </w:pPr>
      <w:r>
        <w:rPr>
          <w:b/>
          <w:lang w:eastAsia="x-none"/>
        </w:rPr>
        <w:t>Offline Proposal 4</w:t>
      </w:r>
      <w:r w:rsidRPr="00813345">
        <w:rPr>
          <w:b/>
          <w:lang w:val="en-US" w:eastAsia="x-none"/>
        </w:rPr>
        <w:t>:</w:t>
      </w:r>
    </w:p>
    <w:p w14:paraId="0EFAFC85" w14:textId="65E6AAC5" w:rsidR="00F556CD" w:rsidRPr="00F556CD" w:rsidRDefault="00F556CD" w:rsidP="00F556CD">
      <w:pPr>
        <w:pStyle w:val="ListParagraph"/>
        <w:numPr>
          <w:ilvl w:val="0"/>
          <w:numId w:val="18"/>
        </w:numPr>
        <w:rPr>
          <w:b/>
          <w:lang w:val="en-US" w:eastAsia="x-none"/>
        </w:rPr>
      </w:pPr>
      <w:r>
        <w:rPr>
          <w:lang w:val="en-US" w:eastAsia="x-none"/>
        </w:rPr>
        <w:t>Clarify/update the criterion for CSI omission as follows</w:t>
      </w:r>
    </w:p>
    <w:p w14:paraId="1A3EF678" w14:textId="179848C3" w:rsidR="00F556CD" w:rsidRDefault="00F556CD" w:rsidP="00F556CD">
      <w:pPr>
        <w:pStyle w:val="B1"/>
        <w:numPr>
          <w:ilvl w:val="1"/>
          <w:numId w:val="18"/>
        </w:numPr>
        <w:textAlignment w:val="auto"/>
      </w:pPr>
      <w:r>
        <w:rPr>
          <w:lang w:val="en-US" w:eastAsia="x-none"/>
        </w:rPr>
        <w:t xml:space="preserve">When CSI is multiplexed with UL-SCH on PUSCH, </w:t>
      </w:r>
      <w:r w:rsidRPr="00F556CD">
        <w:rPr>
          <w:lang w:val="en-US" w:eastAsia="x-none"/>
        </w:rPr>
        <w:t xml:space="preserve">CSI Part 2 information bits </w:t>
      </w:r>
      <w:r w:rsidR="0015320D">
        <w:rPr>
          <w:rFonts w:eastAsia="SimSun"/>
          <w:position w:val="-14"/>
          <w:lang w:val="en-US"/>
        </w:rPr>
        <w:pict w14:anchorId="6DBBCD5E">
          <v:shape id="_x0000_i1047" type="#_x0000_t75" style="width:29.25pt;height:20.25pt">
            <v:imagedata r:id="rId25" o:title=""/>
          </v:shape>
        </w:pict>
      </w:r>
      <w:r w:rsidRPr="00F556CD">
        <w:rPr>
          <w:position w:val="-14"/>
          <w:lang w:val="en-US"/>
        </w:rPr>
        <w:t xml:space="preserve"> </w:t>
      </w:r>
      <w:r w:rsidRPr="00F556CD">
        <w:t xml:space="preserve"> </w:t>
      </w:r>
      <w:r>
        <w:t xml:space="preserve">is reduced according to the CSI omission rule </w:t>
      </w:r>
      <w:r w:rsidR="00742F11" w:rsidRPr="00742F11">
        <w:rPr>
          <w:rFonts w:eastAsia="SimSun"/>
          <w:position w:val="-82"/>
          <w:lang w:val="en-US"/>
        </w:rPr>
        <w:object w:dxaOrig="8740" w:dyaOrig="1760" w14:anchorId="6ECC602E">
          <v:shape id="_x0000_i1046" type="#_x0000_t75" style="width:437.25pt;height:87.75pt" o:ole="">
            <v:imagedata r:id="rId26" o:title=""/>
          </v:shape>
          <o:OLEObject Type="Embed" ProgID="Equation.DSMT4" ShapeID="_x0000_i1046" DrawAspect="Content" ObjectID="_1578404763" r:id="rId27"/>
        </w:object>
      </w:r>
    </w:p>
    <w:p w14:paraId="18C8DD06" w14:textId="700C75DF" w:rsidR="005105BE" w:rsidRDefault="005105BE" w:rsidP="00270558">
      <w:pPr>
        <w:pStyle w:val="text"/>
      </w:pPr>
      <w:r w:rsidRPr="0096364A">
        <w:rPr>
          <w:b/>
          <w:lang w:eastAsia="x-none"/>
        </w:rPr>
        <w:t>R1-1800088</w:t>
      </w:r>
      <w:r w:rsidR="0096364A">
        <w:rPr>
          <w:lang w:eastAsia="x-none"/>
        </w:rPr>
        <w:tab/>
      </w:r>
      <w:r w:rsidR="0096364A">
        <w:rPr>
          <w:lang w:eastAsia="x-none"/>
        </w:rPr>
        <w:tab/>
      </w:r>
      <w:r w:rsidR="0096364A" w:rsidRPr="0096364A">
        <w:t>Discussion on grouping of CGS sequence</w:t>
      </w:r>
      <w:r w:rsidR="0096364A">
        <w:tab/>
      </w:r>
      <w:r w:rsidR="0096364A" w:rsidRPr="0096364A">
        <w:t xml:space="preserve">Huawei, </w:t>
      </w:r>
      <w:proofErr w:type="spellStart"/>
      <w:r w:rsidR="0096364A" w:rsidRPr="0096364A">
        <w:t>HiSilicon</w:t>
      </w:r>
      <w:proofErr w:type="spellEnd"/>
    </w:p>
    <w:p w14:paraId="2912CF98" w14:textId="144A95B8" w:rsidR="0096364A" w:rsidRDefault="0096364A" w:rsidP="00270558">
      <w:pPr>
        <w:pStyle w:val="text"/>
        <w:rPr>
          <w:b/>
        </w:rPr>
      </w:pPr>
      <w:r w:rsidRPr="0096364A">
        <w:rPr>
          <w:b/>
        </w:rPr>
        <w:t>Proposal:</w:t>
      </w:r>
    </w:p>
    <w:p w14:paraId="2819B976" w14:textId="7A9B74E1" w:rsidR="0096364A" w:rsidRPr="0096364A" w:rsidRDefault="0096364A" w:rsidP="0015320D">
      <w:pPr>
        <w:pStyle w:val="text"/>
        <w:numPr>
          <w:ilvl w:val="0"/>
          <w:numId w:val="18"/>
        </w:numPr>
      </w:pPr>
      <w:r w:rsidRPr="0096364A">
        <w:t>Adopt the following tables:</w:t>
      </w:r>
    </w:p>
    <w:p w14:paraId="459A98C5" w14:textId="77777777" w:rsidR="0096364A" w:rsidRPr="0096364A" w:rsidRDefault="0096364A" w:rsidP="0096364A">
      <w:pPr>
        <w:pStyle w:val="Caption"/>
        <w:rPr>
          <w:highlight w:val="yellow"/>
          <w:lang w:val="en-US" w:eastAsia="en-US"/>
        </w:rPr>
      </w:pPr>
      <w:bookmarkStart w:id="1" w:name="_Ref501992602"/>
      <w:r w:rsidRPr="0096364A">
        <w:rPr>
          <w:highlight w:val="yellow"/>
        </w:rPr>
        <w:t xml:space="preserve">Table </w:t>
      </w:r>
      <w:r w:rsidRPr="0096364A">
        <w:rPr>
          <w:highlight w:val="yellow"/>
        </w:rPr>
        <w:fldChar w:fldCharType="begin"/>
      </w:r>
      <w:r w:rsidRPr="0096364A">
        <w:rPr>
          <w:highlight w:val="yellow"/>
        </w:rPr>
        <w:instrText xml:space="preserve"> SEQ Table \* ARABIC </w:instrText>
      </w:r>
      <w:r w:rsidRPr="0096364A">
        <w:rPr>
          <w:highlight w:val="yellow"/>
        </w:rPr>
        <w:fldChar w:fldCharType="separate"/>
      </w:r>
      <w:r w:rsidRPr="0096364A">
        <w:rPr>
          <w:noProof/>
          <w:highlight w:val="yellow"/>
        </w:rPr>
        <w:t>4</w:t>
      </w:r>
      <w:r w:rsidRPr="0096364A">
        <w:rPr>
          <w:highlight w:val="yellow"/>
        </w:rPr>
        <w:fldChar w:fldCharType="end"/>
      </w:r>
      <w:bookmarkEnd w:id="1"/>
      <w:r w:rsidRPr="0096364A">
        <w:rPr>
          <w:highlight w:val="yellow"/>
        </w:rPr>
        <w:t xml:space="preserve"> New length-24 base sequences after re-ordering</w:t>
      </w:r>
    </w:p>
    <w:tbl>
      <w:tblPr>
        <w:tblpPr w:leftFromText="180" w:rightFromText="180" w:vertAnchor="text" w:tblpXSpec="center" w:tblpY="1"/>
        <w:tblOverlap w:val="never"/>
        <w:tblW w:w="3912" w:type="pct"/>
        <w:tblLook w:val="01E0" w:firstRow="1" w:lastRow="1" w:firstColumn="1" w:lastColumn="1" w:noHBand="0" w:noVBand="0"/>
      </w:tblPr>
      <w:tblGrid>
        <w:gridCol w:w="695"/>
        <w:gridCol w:w="835"/>
        <w:gridCol w:w="366"/>
        <w:gridCol w:w="366"/>
        <w:gridCol w:w="366"/>
        <w:gridCol w:w="366"/>
        <w:gridCol w:w="366"/>
        <w:gridCol w:w="366"/>
        <w:gridCol w:w="264"/>
        <w:gridCol w:w="264"/>
        <w:gridCol w:w="264"/>
        <w:gridCol w:w="264"/>
        <w:gridCol w:w="264"/>
        <w:gridCol w:w="264"/>
        <w:gridCol w:w="264"/>
        <w:gridCol w:w="264"/>
        <w:gridCol w:w="264"/>
        <w:gridCol w:w="264"/>
        <w:gridCol w:w="264"/>
        <w:gridCol w:w="264"/>
        <w:gridCol w:w="366"/>
        <w:gridCol w:w="366"/>
        <w:gridCol w:w="366"/>
        <w:gridCol w:w="366"/>
        <w:gridCol w:w="366"/>
        <w:gridCol w:w="366"/>
      </w:tblGrid>
      <w:tr w:rsidR="0096364A" w:rsidRPr="0096364A" w14:paraId="7584FD39" w14:textId="77777777" w:rsidTr="0096364A">
        <w:trPr>
          <w:cantSplit/>
          <w:trHeight w:hRule="exact" w:val="454"/>
        </w:trPr>
        <w:tc>
          <w:tcPr>
            <w:tcW w:w="37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E3AA10"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Index</w:t>
            </w:r>
          </w:p>
        </w:tc>
        <w:tc>
          <w:tcPr>
            <w:tcW w:w="45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7700023F"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Former</w:t>
            </w:r>
          </w:p>
          <w:p w14:paraId="5663344E"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Index</w:t>
            </w:r>
          </w:p>
        </w:tc>
        <w:tc>
          <w:tcPr>
            <w:tcW w:w="4174" w:type="pct"/>
            <w:gridSpan w:val="2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6DA7345" w14:textId="77777777" w:rsidR="0096364A" w:rsidRPr="0096364A" w:rsidRDefault="0096364A">
            <w:pPr>
              <w:keepNext/>
              <w:keepLines/>
              <w:autoSpaceDE/>
              <w:adjustRightInd/>
              <w:spacing w:after="0"/>
              <w:jc w:val="center"/>
              <w:rPr>
                <w:rFonts w:eastAsia="KaiTi_GB2312"/>
                <w:i/>
                <w:sz w:val="21"/>
                <w:szCs w:val="21"/>
                <w:highlight w:val="yellow"/>
                <w:lang w:eastAsia="en-US"/>
              </w:rPr>
            </w:pPr>
            <m:oMathPara>
              <m:oMath>
                <m:r>
                  <w:rPr>
                    <w:rFonts w:ascii="Cambria Math" w:eastAsia="KaiTi_GB2312" w:hAnsi="Cambria Math"/>
                    <w:sz w:val="21"/>
                    <w:szCs w:val="21"/>
                    <w:highlight w:val="yellow"/>
                  </w:rPr>
                  <m:t>φ</m:t>
                </m:r>
                <m:d>
                  <m:dPr>
                    <m:ctrlPr>
                      <w:rPr>
                        <w:rFonts w:ascii="Cambria Math" w:eastAsia="KaiTi_GB2312" w:hAnsi="Cambria Math"/>
                        <w:i/>
                        <w:sz w:val="21"/>
                        <w:szCs w:val="21"/>
                        <w:highlight w:val="yellow"/>
                        <w:u w:color="EEECE1"/>
                      </w:rPr>
                    </m:ctrlPr>
                  </m:dPr>
                  <m:e>
                    <m:r>
                      <w:rPr>
                        <w:rFonts w:ascii="Cambria Math" w:eastAsia="KaiTi_GB2312" w:hAnsi="Cambria Math"/>
                        <w:sz w:val="21"/>
                        <w:szCs w:val="21"/>
                        <w:highlight w:val="yellow"/>
                      </w:rPr>
                      <m:t>0</m:t>
                    </m:r>
                  </m:e>
                </m:d>
                <m:r>
                  <w:rPr>
                    <w:rFonts w:ascii="Cambria Math" w:eastAsia="KaiTi_GB2312" w:hAnsi="Cambria Math"/>
                    <w:sz w:val="21"/>
                    <w:szCs w:val="21"/>
                    <w:highlight w:val="yellow"/>
                  </w:rPr>
                  <m:t>,…,φ(23)</m:t>
                </m:r>
              </m:oMath>
            </m:oMathPara>
          </w:p>
        </w:tc>
      </w:tr>
      <w:tr w:rsidR="0096364A" w:rsidRPr="0096364A" w14:paraId="7E1BC57C"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9F367C6"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0</w:t>
            </w:r>
          </w:p>
        </w:tc>
        <w:tc>
          <w:tcPr>
            <w:tcW w:w="451" w:type="pct"/>
            <w:tcBorders>
              <w:top w:val="single" w:sz="4" w:space="0" w:color="auto"/>
              <w:left w:val="single" w:sz="4" w:space="0" w:color="auto"/>
              <w:bottom w:val="single" w:sz="4" w:space="0" w:color="auto"/>
              <w:right w:val="single" w:sz="4" w:space="0" w:color="auto"/>
            </w:tcBorders>
            <w:noWrap/>
            <w:hideMark/>
          </w:tcPr>
          <w:p w14:paraId="59E0D857" w14:textId="77777777" w:rsidR="0096364A" w:rsidRPr="0096364A" w:rsidRDefault="0096364A">
            <w:pPr>
              <w:jc w:val="center"/>
              <w:rPr>
                <w:rFonts w:eastAsia="SimSun"/>
                <w:sz w:val="21"/>
                <w:szCs w:val="21"/>
                <w:highlight w:val="yellow"/>
                <w:lang w:val="en-US"/>
              </w:rPr>
            </w:pPr>
            <w:r w:rsidRPr="0096364A">
              <w:rPr>
                <w:sz w:val="21"/>
                <w:szCs w:val="21"/>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1D87167" w14:textId="77777777" w:rsidR="0096364A" w:rsidRPr="0096364A" w:rsidRDefault="0096364A">
            <w:pPr>
              <w:jc w:val="center"/>
              <w:rPr>
                <w:sz w:val="18"/>
                <w:szCs w:val="22"/>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783303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EDCB55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425E03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C1853E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C56E922"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D3A83A2"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8D8C63A"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F3979F5"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B089282"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2E94B49"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AFA02FE"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4518B17"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751A966" w14:textId="77777777" w:rsidR="0096364A" w:rsidRPr="0096364A" w:rsidRDefault="0096364A">
            <w:pPr>
              <w:jc w:val="center"/>
              <w:rPr>
                <w:sz w:val="18"/>
                <w:highlight w:val="yellow"/>
              </w:rPr>
            </w:pPr>
            <w:r w:rsidRPr="0096364A">
              <w:rPr>
                <w:sz w:val="18"/>
                <w:highlight w:val="yellow"/>
              </w:rPr>
              <w:t>1</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2DCA929"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6527472"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449F821"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4C0E51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721EB7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B53FA7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FBCA22F"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2A6E80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82101A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54A4A93" w14:textId="77777777" w:rsidR="0096364A" w:rsidRPr="0096364A" w:rsidRDefault="0096364A">
            <w:pPr>
              <w:rPr>
                <w:sz w:val="18"/>
                <w:highlight w:val="yellow"/>
              </w:rPr>
            </w:pPr>
            <w:r w:rsidRPr="0096364A">
              <w:rPr>
                <w:sz w:val="18"/>
                <w:highlight w:val="yellow"/>
              </w:rPr>
              <w:t>-3</w:t>
            </w:r>
          </w:p>
        </w:tc>
      </w:tr>
      <w:tr w:rsidR="0096364A" w:rsidRPr="0096364A" w14:paraId="660F592F"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A742F52"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w:t>
            </w:r>
          </w:p>
        </w:tc>
        <w:tc>
          <w:tcPr>
            <w:tcW w:w="451" w:type="pct"/>
            <w:tcBorders>
              <w:top w:val="single" w:sz="4" w:space="0" w:color="auto"/>
              <w:left w:val="single" w:sz="4" w:space="0" w:color="auto"/>
              <w:bottom w:val="single" w:sz="4" w:space="0" w:color="auto"/>
              <w:right w:val="single" w:sz="4" w:space="0" w:color="auto"/>
            </w:tcBorders>
            <w:noWrap/>
            <w:hideMark/>
          </w:tcPr>
          <w:p w14:paraId="26480746" w14:textId="77777777" w:rsidR="0096364A" w:rsidRPr="0096364A" w:rsidRDefault="0096364A">
            <w:pPr>
              <w:jc w:val="center"/>
              <w:rPr>
                <w:rFonts w:eastAsia="SimSun"/>
                <w:sz w:val="21"/>
                <w:szCs w:val="21"/>
                <w:highlight w:val="yellow"/>
                <w:lang w:val="en-US"/>
              </w:rPr>
            </w:pPr>
            <w:r w:rsidRPr="0096364A">
              <w:rPr>
                <w:sz w:val="21"/>
                <w:szCs w:val="21"/>
                <w:highlight w:val="yellow"/>
              </w:rPr>
              <w:t>2</w:t>
            </w:r>
          </w:p>
        </w:tc>
        <w:tc>
          <w:tcPr>
            <w:tcW w:w="197" w:type="pct"/>
            <w:tcBorders>
              <w:top w:val="single" w:sz="4" w:space="0" w:color="auto"/>
              <w:left w:val="single" w:sz="4" w:space="0" w:color="auto"/>
              <w:bottom w:val="single" w:sz="4" w:space="0" w:color="auto"/>
              <w:right w:val="single" w:sz="4" w:space="0" w:color="auto"/>
            </w:tcBorders>
            <w:noWrap/>
            <w:hideMark/>
          </w:tcPr>
          <w:p w14:paraId="344BE1E5"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E25E36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E911498"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ECFFDEF"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C4D9743"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7B0AC38"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FCBDA19"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A7AF7A7"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A7BA432"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4570CE6"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A969B43"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ECF2CA9"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CF128A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AB0B581"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82FE9DC"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12B6826"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94761BC"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27D1A4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466CDD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6F4ABF1"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37524C8"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010B32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BB6606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E9CF27B" w14:textId="77777777" w:rsidR="0096364A" w:rsidRPr="0096364A" w:rsidRDefault="0096364A">
            <w:pPr>
              <w:rPr>
                <w:sz w:val="18"/>
                <w:highlight w:val="yellow"/>
              </w:rPr>
            </w:pPr>
            <w:r w:rsidRPr="0096364A">
              <w:rPr>
                <w:sz w:val="18"/>
                <w:highlight w:val="yellow"/>
              </w:rPr>
              <w:t>-3</w:t>
            </w:r>
          </w:p>
        </w:tc>
      </w:tr>
      <w:tr w:rsidR="0096364A" w:rsidRPr="0096364A" w14:paraId="1FCCCF7A"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75DD4DB1"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w:t>
            </w:r>
          </w:p>
        </w:tc>
        <w:tc>
          <w:tcPr>
            <w:tcW w:w="451" w:type="pct"/>
            <w:tcBorders>
              <w:top w:val="single" w:sz="4" w:space="0" w:color="auto"/>
              <w:left w:val="single" w:sz="4" w:space="0" w:color="auto"/>
              <w:bottom w:val="single" w:sz="4" w:space="0" w:color="auto"/>
              <w:right w:val="single" w:sz="4" w:space="0" w:color="auto"/>
            </w:tcBorders>
            <w:noWrap/>
            <w:hideMark/>
          </w:tcPr>
          <w:p w14:paraId="45FA758A" w14:textId="77777777" w:rsidR="0096364A" w:rsidRPr="0096364A" w:rsidRDefault="0096364A">
            <w:pPr>
              <w:jc w:val="center"/>
              <w:rPr>
                <w:rFonts w:eastAsia="SimSun"/>
                <w:sz w:val="21"/>
                <w:szCs w:val="21"/>
                <w:highlight w:val="yellow"/>
                <w:lang w:val="en-US"/>
              </w:rPr>
            </w:pPr>
            <w:r w:rsidRPr="0096364A">
              <w:rPr>
                <w:sz w:val="21"/>
                <w:szCs w:val="21"/>
                <w:highlight w:val="yellow"/>
              </w:rPr>
              <w:t>0</w:t>
            </w:r>
          </w:p>
        </w:tc>
        <w:tc>
          <w:tcPr>
            <w:tcW w:w="197" w:type="pct"/>
            <w:tcBorders>
              <w:top w:val="single" w:sz="4" w:space="0" w:color="auto"/>
              <w:left w:val="single" w:sz="4" w:space="0" w:color="auto"/>
              <w:bottom w:val="single" w:sz="4" w:space="0" w:color="auto"/>
              <w:right w:val="single" w:sz="4" w:space="0" w:color="auto"/>
            </w:tcBorders>
            <w:noWrap/>
            <w:hideMark/>
          </w:tcPr>
          <w:p w14:paraId="347BFAE3" w14:textId="77777777" w:rsidR="0096364A" w:rsidRPr="0096364A" w:rsidRDefault="0096364A">
            <w:pPr>
              <w:jc w:val="center"/>
              <w:rPr>
                <w:sz w:val="18"/>
                <w:szCs w:val="22"/>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354A27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0E8A9EF"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8CC0A57"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6B5A79C"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1EBFD1D"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55A1BAD"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CE48308"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58392CF"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3A4054A"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66BA58D"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ABAD881"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D10B53D"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505BFFA"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8A292FE"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FEDE474"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462093C"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0092D7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B232DC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FA0714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925A06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3878ECC"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27DF9DC"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5E726EA" w14:textId="77777777" w:rsidR="0096364A" w:rsidRPr="0096364A" w:rsidRDefault="0096364A">
            <w:pPr>
              <w:rPr>
                <w:sz w:val="18"/>
                <w:highlight w:val="yellow"/>
              </w:rPr>
            </w:pPr>
            <w:r w:rsidRPr="0096364A">
              <w:rPr>
                <w:sz w:val="18"/>
                <w:highlight w:val="yellow"/>
              </w:rPr>
              <w:t>-3</w:t>
            </w:r>
          </w:p>
        </w:tc>
      </w:tr>
      <w:tr w:rsidR="0096364A" w:rsidRPr="0096364A" w14:paraId="12942CEE"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F404773"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3</w:t>
            </w:r>
          </w:p>
        </w:tc>
        <w:tc>
          <w:tcPr>
            <w:tcW w:w="451" w:type="pct"/>
            <w:tcBorders>
              <w:top w:val="single" w:sz="4" w:space="0" w:color="auto"/>
              <w:left w:val="single" w:sz="4" w:space="0" w:color="auto"/>
              <w:bottom w:val="single" w:sz="4" w:space="0" w:color="auto"/>
              <w:right w:val="single" w:sz="4" w:space="0" w:color="auto"/>
            </w:tcBorders>
            <w:noWrap/>
            <w:hideMark/>
          </w:tcPr>
          <w:p w14:paraId="3001CF3C" w14:textId="77777777" w:rsidR="0096364A" w:rsidRPr="0096364A" w:rsidRDefault="0096364A">
            <w:pPr>
              <w:jc w:val="center"/>
              <w:rPr>
                <w:rFonts w:eastAsia="SimSun"/>
                <w:sz w:val="21"/>
                <w:szCs w:val="21"/>
                <w:highlight w:val="yellow"/>
                <w:lang w:val="en-US"/>
              </w:rPr>
            </w:pPr>
            <w:r w:rsidRPr="0096364A">
              <w:rPr>
                <w:sz w:val="21"/>
                <w:szCs w:val="21"/>
                <w:highlight w:val="yellow"/>
              </w:rPr>
              <w:t>4</w:t>
            </w:r>
          </w:p>
        </w:tc>
        <w:tc>
          <w:tcPr>
            <w:tcW w:w="197" w:type="pct"/>
            <w:tcBorders>
              <w:top w:val="single" w:sz="4" w:space="0" w:color="auto"/>
              <w:left w:val="single" w:sz="4" w:space="0" w:color="auto"/>
              <w:bottom w:val="single" w:sz="4" w:space="0" w:color="auto"/>
              <w:right w:val="single" w:sz="4" w:space="0" w:color="auto"/>
            </w:tcBorders>
            <w:noWrap/>
            <w:hideMark/>
          </w:tcPr>
          <w:p w14:paraId="5077FD13" w14:textId="77777777" w:rsidR="0096364A" w:rsidRPr="0096364A" w:rsidRDefault="0096364A">
            <w:pPr>
              <w:jc w:val="center"/>
              <w:rPr>
                <w:sz w:val="18"/>
                <w:szCs w:val="22"/>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634984C"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AC35FA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4391415"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CC44CF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1CA33D7"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533A634"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97C16B2"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87F839C"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EE89C17"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CB8DC78"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AEED7B0"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7D54A95"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C9B398D"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9FBC72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B137FA7"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614FFE9"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EAA6A1C"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AB56D31"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D2AD367"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EFD181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E9320E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D62D87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417729A" w14:textId="77777777" w:rsidR="0096364A" w:rsidRPr="0096364A" w:rsidRDefault="0096364A">
            <w:pPr>
              <w:jc w:val="center"/>
              <w:rPr>
                <w:sz w:val="18"/>
                <w:highlight w:val="yellow"/>
              </w:rPr>
            </w:pPr>
            <w:r w:rsidRPr="0096364A">
              <w:rPr>
                <w:sz w:val="18"/>
                <w:highlight w:val="yellow"/>
              </w:rPr>
              <w:t>-3</w:t>
            </w:r>
          </w:p>
        </w:tc>
      </w:tr>
      <w:tr w:rsidR="0096364A" w:rsidRPr="0096364A" w14:paraId="7574353B"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598C55AA"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4</w:t>
            </w:r>
          </w:p>
        </w:tc>
        <w:tc>
          <w:tcPr>
            <w:tcW w:w="451" w:type="pct"/>
            <w:tcBorders>
              <w:top w:val="single" w:sz="4" w:space="0" w:color="auto"/>
              <w:left w:val="single" w:sz="4" w:space="0" w:color="auto"/>
              <w:bottom w:val="single" w:sz="4" w:space="0" w:color="auto"/>
              <w:right w:val="single" w:sz="4" w:space="0" w:color="auto"/>
            </w:tcBorders>
            <w:noWrap/>
            <w:hideMark/>
          </w:tcPr>
          <w:p w14:paraId="77BF453A" w14:textId="77777777" w:rsidR="0096364A" w:rsidRPr="0096364A" w:rsidRDefault="0096364A">
            <w:pPr>
              <w:jc w:val="center"/>
              <w:rPr>
                <w:rFonts w:eastAsia="SimSun"/>
                <w:sz w:val="21"/>
                <w:szCs w:val="21"/>
                <w:highlight w:val="yellow"/>
                <w:lang w:val="en-US"/>
              </w:rPr>
            </w:pPr>
            <w:r w:rsidRPr="0096364A">
              <w:rPr>
                <w:sz w:val="21"/>
                <w:szCs w:val="21"/>
                <w:highlight w:val="yellow"/>
              </w:rPr>
              <w:t>20</w:t>
            </w:r>
          </w:p>
        </w:tc>
        <w:tc>
          <w:tcPr>
            <w:tcW w:w="197" w:type="pct"/>
            <w:tcBorders>
              <w:top w:val="single" w:sz="4" w:space="0" w:color="auto"/>
              <w:left w:val="single" w:sz="4" w:space="0" w:color="auto"/>
              <w:bottom w:val="single" w:sz="4" w:space="0" w:color="auto"/>
              <w:right w:val="single" w:sz="4" w:space="0" w:color="auto"/>
            </w:tcBorders>
            <w:noWrap/>
            <w:hideMark/>
          </w:tcPr>
          <w:p w14:paraId="7FCFC68A" w14:textId="77777777" w:rsidR="0096364A" w:rsidRPr="0096364A" w:rsidRDefault="0096364A">
            <w:pPr>
              <w:jc w:val="center"/>
              <w:rPr>
                <w:sz w:val="18"/>
                <w:szCs w:val="22"/>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100A1B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04957A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8B5726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3F271E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7092D6C"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620552F"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170DAD1"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1876FBF"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3D6DAD5"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49625AD"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F3020E8"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46B53EC"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47F774D" w14:textId="77777777" w:rsidR="0096364A" w:rsidRPr="0096364A" w:rsidRDefault="0096364A">
            <w:pPr>
              <w:jc w:val="center"/>
              <w:rPr>
                <w:sz w:val="18"/>
                <w:highlight w:val="yellow"/>
              </w:rPr>
            </w:pPr>
            <w:r w:rsidRPr="0096364A">
              <w:rPr>
                <w:sz w:val="18"/>
                <w:highlight w:val="yellow"/>
              </w:rPr>
              <w:t>-1</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9109466"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C19D536"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6154F62"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A93497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F76B64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83C477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B8D9EFA"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318D05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9FE36D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88B5CCE" w14:textId="77777777" w:rsidR="0096364A" w:rsidRPr="0096364A" w:rsidRDefault="0096364A">
            <w:pPr>
              <w:jc w:val="center"/>
              <w:rPr>
                <w:sz w:val="18"/>
                <w:highlight w:val="yellow"/>
              </w:rPr>
            </w:pPr>
            <w:r w:rsidRPr="0096364A">
              <w:rPr>
                <w:sz w:val="18"/>
                <w:highlight w:val="yellow"/>
              </w:rPr>
              <w:t>-3</w:t>
            </w:r>
          </w:p>
        </w:tc>
      </w:tr>
      <w:tr w:rsidR="0096364A" w:rsidRPr="0096364A" w14:paraId="46962730"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62B15F1"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lastRenderedPageBreak/>
              <w:t>5</w:t>
            </w:r>
          </w:p>
        </w:tc>
        <w:tc>
          <w:tcPr>
            <w:tcW w:w="451" w:type="pct"/>
            <w:tcBorders>
              <w:top w:val="single" w:sz="4" w:space="0" w:color="auto"/>
              <w:left w:val="single" w:sz="4" w:space="0" w:color="auto"/>
              <w:bottom w:val="single" w:sz="4" w:space="0" w:color="auto"/>
              <w:right w:val="single" w:sz="4" w:space="0" w:color="auto"/>
            </w:tcBorders>
            <w:noWrap/>
            <w:hideMark/>
          </w:tcPr>
          <w:p w14:paraId="3DF57B9E" w14:textId="77777777" w:rsidR="0096364A" w:rsidRPr="0096364A" w:rsidRDefault="0096364A">
            <w:pPr>
              <w:jc w:val="center"/>
              <w:rPr>
                <w:rFonts w:eastAsia="SimSun"/>
                <w:sz w:val="21"/>
                <w:szCs w:val="21"/>
                <w:highlight w:val="yellow"/>
                <w:lang w:val="en-US"/>
              </w:rPr>
            </w:pPr>
            <w:r w:rsidRPr="0096364A">
              <w:rPr>
                <w:sz w:val="21"/>
                <w:szCs w:val="21"/>
                <w:highlight w:val="yellow"/>
              </w:rPr>
              <w:t>23</w:t>
            </w:r>
          </w:p>
        </w:tc>
        <w:tc>
          <w:tcPr>
            <w:tcW w:w="197" w:type="pct"/>
            <w:tcBorders>
              <w:top w:val="single" w:sz="4" w:space="0" w:color="auto"/>
              <w:left w:val="single" w:sz="4" w:space="0" w:color="auto"/>
              <w:bottom w:val="single" w:sz="4" w:space="0" w:color="auto"/>
              <w:right w:val="single" w:sz="4" w:space="0" w:color="auto"/>
            </w:tcBorders>
            <w:noWrap/>
            <w:hideMark/>
          </w:tcPr>
          <w:p w14:paraId="0D9437AA"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A283161"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2FB07B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362E6A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4371D8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173EEB4"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7992736"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98228D2"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164DC4E"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56451EA"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4A72C9D"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C6767A0"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5FF4C88"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E27A3FF"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1CB3605"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BE42320"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A245D2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015F1B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4E7BA53"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8E3D3C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73F3F2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0674D54"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60E814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58190A0" w14:textId="77777777" w:rsidR="0096364A" w:rsidRPr="0096364A" w:rsidRDefault="0096364A">
            <w:pPr>
              <w:jc w:val="center"/>
              <w:rPr>
                <w:sz w:val="18"/>
                <w:highlight w:val="yellow"/>
              </w:rPr>
            </w:pPr>
            <w:r w:rsidRPr="0096364A">
              <w:rPr>
                <w:sz w:val="18"/>
                <w:highlight w:val="yellow"/>
              </w:rPr>
              <w:t>-3</w:t>
            </w:r>
          </w:p>
        </w:tc>
      </w:tr>
      <w:tr w:rsidR="0096364A" w:rsidRPr="0096364A" w14:paraId="6C37804F"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96A26D8"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6</w:t>
            </w:r>
          </w:p>
        </w:tc>
        <w:tc>
          <w:tcPr>
            <w:tcW w:w="451" w:type="pct"/>
            <w:tcBorders>
              <w:top w:val="single" w:sz="4" w:space="0" w:color="auto"/>
              <w:left w:val="single" w:sz="4" w:space="0" w:color="auto"/>
              <w:bottom w:val="single" w:sz="4" w:space="0" w:color="auto"/>
              <w:right w:val="single" w:sz="4" w:space="0" w:color="auto"/>
            </w:tcBorders>
            <w:noWrap/>
            <w:hideMark/>
          </w:tcPr>
          <w:p w14:paraId="4860EE1B" w14:textId="77777777" w:rsidR="0096364A" w:rsidRPr="0096364A" w:rsidRDefault="0096364A">
            <w:pPr>
              <w:jc w:val="center"/>
              <w:rPr>
                <w:rFonts w:eastAsia="SimSun"/>
                <w:sz w:val="21"/>
                <w:szCs w:val="21"/>
                <w:highlight w:val="yellow"/>
                <w:lang w:val="en-US"/>
              </w:rPr>
            </w:pPr>
            <w:r w:rsidRPr="0096364A">
              <w:rPr>
                <w:sz w:val="21"/>
                <w:szCs w:val="21"/>
                <w:highlight w:val="yellow"/>
              </w:rPr>
              <w:t>5</w:t>
            </w:r>
          </w:p>
        </w:tc>
        <w:tc>
          <w:tcPr>
            <w:tcW w:w="197" w:type="pct"/>
            <w:tcBorders>
              <w:top w:val="single" w:sz="4" w:space="0" w:color="auto"/>
              <w:left w:val="single" w:sz="4" w:space="0" w:color="auto"/>
              <w:bottom w:val="single" w:sz="4" w:space="0" w:color="auto"/>
              <w:right w:val="single" w:sz="4" w:space="0" w:color="auto"/>
            </w:tcBorders>
            <w:noWrap/>
            <w:hideMark/>
          </w:tcPr>
          <w:p w14:paraId="499B6025"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8C43937"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AD3E1A6"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D848202"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F7C655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2496413"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490E4B9"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5A37369"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A8F6AB1"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AFD098D"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8644CCE"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AE32194"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68BDAB8"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E52A845"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40E60B1"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6A0496E"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E2DE6B6"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1F8C7B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0133544"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BEF2D7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1B1390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6E5AB9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3F3B457"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75A3F34" w14:textId="77777777" w:rsidR="0096364A" w:rsidRPr="0096364A" w:rsidRDefault="0096364A">
            <w:pPr>
              <w:jc w:val="center"/>
              <w:rPr>
                <w:sz w:val="18"/>
                <w:highlight w:val="yellow"/>
              </w:rPr>
            </w:pPr>
            <w:r w:rsidRPr="0096364A">
              <w:rPr>
                <w:sz w:val="18"/>
                <w:highlight w:val="yellow"/>
              </w:rPr>
              <w:t>-3</w:t>
            </w:r>
          </w:p>
        </w:tc>
      </w:tr>
      <w:tr w:rsidR="0096364A" w:rsidRPr="0096364A" w14:paraId="1CDD9E5C"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28424F69"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7</w:t>
            </w:r>
          </w:p>
        </w:tc>
        <w:tc>
          <w:tcPr>
            <w:tcW w:w="451" w:type="pct"/>
            <w:tcBorders>
              <w:top w:val="single" w:sz="4" w:space="0" w:color="auto"/>
              <w:left w:val="single" w:sz="4" w:space="0" w:color="auto"/>
              <w:bottom w:val="single" w:sz="4" w:space="0" w:color="auto"/>
              <w:right w:val="single" w:sz="4" w:space="0" w:color="auto"/>
            </w:tcBorders>
            <w:noWrap/>
            <w:hideMark/>
          </w:tcPr>
          <w:p w14:paraId="12ED3A9A" w14:textId="77777777" w:rsidR="0096364A" w:rsidRPr="0096364A" w:rsidRDefault="0096364A">
            <w:pPr>
              <w:jc w:val="center"/>
              <w:rPr>
                <w:rFonts w:eastAsia="SimSun"/>
                <w:sz w:val="21"/>
                <w:szCs w:val="21"/>
                <w:highlight w:val="yellow"/>
                <w:lang w:val="en-US"/>
              </w:rPr>
            </w:pPr>
            <w:r w:rsidRPr="0096364A">
              <w:rPr>
                <w:sz w:val="21"/>
                <w:szCs w:val="21"/>
                <w:highlight w:val="yellow"/>
              </w:rPr>
              <w:t>26</w:t>
            </w:r>
          </w:p>
        </w:tc>
        <w:tc>
          <w:tcPr>
            <w:tcW w:w="197" w:type="pct"/>
            <w:tcBorders>
              <w:top w:val="single" w:sz="4" w:space="0" w:color="auto"/>
              <w:left w:val="single" w:sz="4" w:space="0" w:color="auto"/>
              <w:bottom w:val="single" w:sz="4" w:space="0" w:color="auto"/>
              <w:right w:val="single" w:sz="4" w:space="0" w:color="auto"/>
            </w:tcBorders>
            <w:noWrap/>
            <w:hideMark/>
          </w:tcPr>
          <w:p w14:paraId="31EDD60D"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C397BB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44C619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148C196"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F376843"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BA7CB3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F2B3CEB"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8CCD199"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491A655"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2A6FD37"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B4D2E3B"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AF33BAA"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044C55E"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9549477"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CD099F5"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9AF283E"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FA79D01"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C3EF7F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6BBBF4F"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BA707D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1E4FAF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87D3F4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7F18DA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8D48ACC" w14:textId="77777777" w:rsidR="0096364A" w:rsidRPr="0096364A" w:rsidRDefault="0096364A">
            <w:pPr>
              <w:jc w:val="center"/>
              <w:rPr>
                <w:sz w:val="18"/>
                <w:highlight w:val="yellow"/>
              </w:rPr>
            </w:pPr>
            <w:r w:rsidRPr="0096364A">
              <w:rPr>
                <w:sz w:val="18"/>
                <w:highlight w:val="yellow"/>
              </w:rPr>
              <w:t>-3</w:t>
            </w:r>
          </w:p>
        </w:tc>
      </w:tr>
      <w:tr w:rsidR="0096364A" w:rsidRPr="0096364A" w14:paraId="55D1047A"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7D10F8A0"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8</w:t>
            </w:r>
          </w:p>
        </w:tc>
        <w:tc>
          <w:tcPr>
            <w:tcW w:w="451" w:type="pct"/>
            <w:tcBorders>
              <w:top w:val="single" w:sz="4" w:space="0" w:color="auto"/>
              <w:left w:val="single" w:sz="4" w:space="0" w:color="auto"/>
              <w:bottom w:val="single" w:sz="4" w:space="0" w:color="auto"/>
              <w:right w:val="single" w:sz="4" w:space="0" w:color="auto"/>
            </w:tcBorders>
            <w:noWrap/>
            <w:hideMark/>
          </w:tcPr>
          <w:p w14:paraId="0F1EFDBA" w14:textId="77777777" w:rsidR="0096364A" w:rsidRPr="0096364A" w:rsidRDefault="0096364A">
            <w:pPr>
              <w:jc w:val="center"/>
              <w:rPr>
                <w:rFonts w:eastAsia="SimSun"/>
                <w:sz w:val="21"/>
                <w:szCs w:val="21"/>
                <w:highlight w:val="yellow"/>
                <w:lang w:val="en-US"/>
              </w:rPr>
            </w:pPr>
            <w:r w:rsidRPr="0096364A">
              <w:rPr>
                <w:sz w:val="21"/>
                <w:szCs w:val="21"/>
                <w:highlight w:val="yellow"/>
              </w:rPr>
              <w:t>13</w:t>
            </w:r>
          </w:p>
        </w:tc>
        <w:tc>
          <w:tcPr>
            <w:tcW w:w="197" w:type="pct"/>
            <w:tcBorders>
              <w:top w:val="single" w:sz="4" w:space="0" w:color="auto"/>
              <w:left w:val="single" w:sz="4" w:space="0" w:color="auto"/>
              <w:bottom w:val="single" w:sz="4" w:space="0" w:color="auto"/>
              <w:right w:val="single" w:sz="4" w:space="0" w:color="auto"/>
            </w:tcBorders>
            <w:noWrap/>
            <w:hideMark/>
          </w:tcPr>
          <w:p w14:paraId="32F875C1"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0CA34E6"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85C0F7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ECAB6C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1D3C8F7"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4D17430"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26321B8"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0113FE1"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0CC3869"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59CEB4A"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FFB4084"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4E6B822"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232C254"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055B90D" w14:textId="77777777" w:rsidR="0096364A" w:rsidRPr="0096364A" w:rsidRDefault="0096364A">
            <w:pPr>
              <w:jc w:val="center"/>
              <w:rPr>
                <w:sz w:val="18"/>
                <w:highlight w:val="yellow"/>
              </w:rPr>
            </w:pPr>
            <w:r w:rsidRPr="0096364A">
              <w:rPr>
                <w:sz w:val="18"/>
                <w:highlight w:val="yellow"/>
              </w:rPr>
              <w:t>1</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3A90BD4"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737914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9CCC1F5"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F39AF58"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308868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91EC94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D1CA4DF"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EEDF76C"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A39C02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48E654D" w14:textId="77777777" w:rsidR="0096364A" w:rsidRPr="0096364A" w:rsidRDefault="0096364A">
            <w:pPr>
              <w:jc w:val="center"/>
              <w:rPr>
                <w:sz w:val="18"/>
                <w:highlight w:val="yellow"/>
              </w:rPr>
            </w:pPr>
            <w:r w:rsidRPr="0096364A">
              <w:rPr>
                <w:sz w:val="18"/>
                <w:highlight w:val="yellow"/>
              </w:rPr>
              <w:t>-3</w:t>
            </w:r>
          </w:p>
        </w:tc>
      </w:tr>
      <w:tr w:rsidR="0096364A" w:rsidRPr="0096364A" w14:paraId="4BFBDC5F"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4EA59D6D"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9</w:t>
            </w:r>
          </w:p>
        </w:tc>
        <w:tc>
          <w:tcPr>
            <w:tcW w:w="451" w:type="pct"/>
            <w:tcBorders>
              <w:top w:val="single" w:sz="4" w:space="0" w:color="auto"/>
              <w:left w:val="single" w:sz="4" w:space="0" w:color="auto"/>
              <w:bottom w:val="single" w:sz="4" w:space="0" w:color="auto"/>
              <w:right w:val="single" w:sz="4" w:space="0" w:color="auto"/>
            </w:tcBorders>
            <w:noWrap/>
            <w:hideMark/>
          </w:tcPr>
          <w:p w14:paraId="42954806" w14:textId="77777777" w:rsidR="0096364A" w:rsidRPr="0096364A" w:rsidRDefault="0096364A">
            <w:pPr>
              <w:jc w:val="center"/>
              <w:rPr>
                <w:rFonts w:eastAsia="SimSun"/>
                <w:sz w:val="21"/>
                <w:szCs w:val="21"/>
                <w:highlight w:val="yellow"/>
                <w:lang w:val="en-US"/>
              </w:rPr>
            </w:pPr>
            <w:r w:rsidRPr="0096364A">
              <w:rPr>
                <w:sz w:val="21"/>
                <w:szCs w:val="21"/>
                <w:highlight w:val="yellow"/>
              </w:rPr>
              <w:t>15</w:t>
            </w:r>
          </w:p>
        </w:tc>
        <w:tc>
          <w:tcPr>
            <w:tcW w:w="197" w:type="pct"/>
            <w:tcBorders>
              <w:top w:val="single" w:sz="4" w:space="0" w:color="auto"/>
              <w:left w:val="single" w:sz="4" w:space="0" w:color="auto"/>
              <w:bottom w:val="single" w:sz="4" w:space="0" w:color="auto"/>
              <w:right w:val="single" w:sz="4" w:space="0" w:color="auto"/>
            </w:tcBorders>
            <w:noWrap/>
            <w:hideMark/>
          </w:tcPr>
          <w:p w14:paraId="73F8D775" w14:textId="77777777" w:rsidR="0096364A" w:rsidRPr="0096364A" w:rsidRDefault="0096364A">
            <w:pPr>
              <w:jc w:val="center"/>
              <w:rPr>
                <w:sz w:val="18"/>
                <w:szCs w:val="22"/>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C6E9612"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980000A"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E8E4EC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4703B2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098FB84"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7F5B5F9"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852BBB7"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8F851E8"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96AFB3D"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8351159"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6E77A64"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94F4039"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05F81C8"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B029C8A"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E3C2D88"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5AB7441"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D979DC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C8CD606"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1FB9240"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B26749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D52DE48"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F263073"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71D5969" w14:textId="77777777" w:rsidR="0096364A" w:rsidRPr="0096364A" w:rsidRDefault="0096364A">
            <w:pPr>
              <w:jc w:val="center"/>
              <w:rPr>
                <w:sz w:val="18"/>
                <w:highlight w:val="yellow"/>
              </w:rPr>
            </w:pPr>
            <w:r w:rsidRPr="0096364A">
              <w:rPr>
                <w:sz w:val="18"/>
                <w:highlight w:val="yellow"/>
              </w:rPr>
              <w:t>-3</w:t>
            </w:r>
          </w:p>
        </w:tc>
      </w:tr>
      <w:tr w:rsidR="0096364A" w:rsidRPr="0096364A" w14:paraId="6E6287D9"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18421071"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10</w:t>
            </w:r>
          </w:p>
        </w:tc>
        <w:tc>
          <w:tcPr>
            <w:tcW w:w="451" w:type="pct"/>
            <w:tcBorders>
              <w:top w:val="single" w:sz="4" w:space="0" w:color="auto"/>
              <w:left w:val="single" w:sz="4" w:space="0" w:color="auto"/>
              <w:bottom w:val="single" w:sz="4" w:space="0" w:color="auto"/>
              <w:right w:val="single" w:sz="4" w:space="0" w:color="auto"/>
            </w:tcBorders>
            <w:noWrap/>
            <w:hideMark/>
          </w:tcPr>
          <w:p w14:paraId="397D700E" w14:textId="77777777" w:rsidR="0096364A" w:rsidRPr="0096364A" w:rsidRDefault="0096364A">
            <w:pPr>
              <w:jc w:val="center"/>
              <w:rPr>
                <w:rFonts w:eastAsia="SimSun"/>
                <w:sz w:val="21"/>
                <w:szCs w:val="21"/>
                <w:highlight w:val="yellow"/>
                <w:lang w:val="en-US"/>
              </w:rPr>
            </w:pPr>
            <w:r w:rsidRPr="0096364A">
              <w:rPr>
                <w:sz w:val="21"/>
                <w:szCs w:val="21"/>
                <w:highlight w:val="yellow"/>
              </w:rPr>
              <w:t>14</w:t>
            </w:r>
          </w:p>
        </w:tc>
        <w:tc>
          <w:tcPr>
            <w:tcW w:w="197" w:type="pct"/>
            <w:tcBorders>
              <w:top w:val="single" w:sz="4" w:space="0" w:color="auto"/>
              <w:left w:val="single" w:sz="4" w:space="0" w:color="auto"/>
              <w:bottom w:val="single" w:sz="4" w:space="0" w:color="auto"/>
              <w:right w:val="single" w:sz="4" w:space="0" w:color="auto"/>
            </w:tcBorders>
            <w:noWrap/>
            <w:hideMark/>
          </w:tcPr>
          <w:p w14:paraId="1C409AFC"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5867D7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388998C"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A775CCF"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0305FF3"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ADD8C39"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059413A"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B27F9C0"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7A536FC"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83B298E"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0B5F56C"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F94D2A0"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B612C46"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9EC712B"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EBE3C49"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31BA92A"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73598A3"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E2D59B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CD88E2A"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AD2A75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E69A1E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574B55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95EB590"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16803B1" w14:textId="77777777" w:rsidR="0096364A" w:rsidRPr="0096364A" w:rsidRDefault="0096364A">
            <w:pPr>
              <w:jc w:val="center"/>
              <w:rPr>
                <w:sz w:val="18"/>
                <w:highlight w:val="yellow"/>
              </w:rPr>
            </w:pPr>
            <w:r w:rsidRPr="0096364A">
              <w:rPr>
                <w:sz w:val="18"/>
                <w:highlight w:val="yellow"/>
              </w:rPr>
              <w:t>-3</w:t>
            </w:r>
          </w:p>
        </w:tc>
      </w:tr>
      <w:tr w:rsidR="0096364A" w:rsidRPr="0096364A" w14:paraId="030FAFFE"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550274E9"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11</w:t>
            </w:r>
          </w:p>
        </w:tc>
        <w:tc>
          <w:tcPr>
            <w:tcW w:w="451" w:type="pct"/>
            <w:tcBorders>
              <w:top w:val="single" w:sz="4" w:space="0" w:color="auto"/>
              <w:left w:val="single" w:sz="4" w:space="0" w:color="auto"/>
              <w:bottom w:val="single" w:sz="4" w:space="0" w:color="auto"/>
              <w:right w:val="single" w:sz="4" w:space="0" w:color="auto"/>
            </w:tcBorders>
            <w:noWrap/>
            <w:hideMark/>
          </w:tcPr>
          <w:p w14:paraId="5A4BE9D5" w14:textId="77777777" w:rsidR="0096364A" w:rsidRPr="0096364A" w:rsidRDefault="0096364A">
            <w:pPr>
              <w:jc w:val="center"/>
              <w:rPr>
                <w:rFonts w:eastAsia="SimSun"/>
                <w:sz w:val="21"/>
                <w:szCs w:val="21"/>
                <w:highlight w:val="yellow"/>
                <w:lang w:val="en-US"/>
              </w:rPr>
            </w:pPr>
            <w:r w:rsidRPr="0096364A">
              <w:rPr>
                <w:sz w:val="21"/>
                <w:szCs w:val="21"/>
                <w:highlight w:val="yellow"/>
              </w:rPr>
              <w:t>6</w:t>
            </w:r>
          </w:p>
        </w:tc>
        <w:tc>
          <w:tcPr>
            <w:tcW w:w="197" w:type="pct"/>
            <w:tcBorders>
              <w:top w:val="single" w:sz="4" w:space="0" w:color="auto"/>
              <w:left w:val="single" w:sz="4" w:space="0" w:color="auto"/>
              <w:bottom w:val="single" w:sz="4" w:space="0" w:color="auto"/>
              <w:right w:val="single" w:sz="4" w:space="0" w:color="auto"/>
            </w:tcBorders>
            <w:noWrap/>
            <w:hideMark/>
          </w:tcPr>
          <w:p w14:paraId="2D566C64"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7891443"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0DB49A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7A62493"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BD5F41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A02FF22"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002AC32"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194C2C5"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300D9C7"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2AF9BCE"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5F918FD"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0404BA5"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DA2D972"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B7CE8D1"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1FC8440"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F6A5B80"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E450594"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8F3F4E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208132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AD4481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CDF652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138D3E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C26F2A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D37DC6B" w14:textId="77777777" w:rsidR="0096364A" w:rsidRPr="0096364A" w:rsidRDefault="0096364A">
            <w:pPr>
              <w:jc w:val="center"/>
              <w:rPr>
                <w:sz w:val="18"/>
                <w:highlight w:val="yellow"/>
              </w:rPr>
            </w:pPr>
            <w:r w:rsidRPr="0096364A">
              <w:rPr>
                <w:sz w:val="18"/>
                <w:highlight w:val="yellow"/>
              </w:rPr>
              <w:t>-3</w:t>
            </w:r>
          </w:p>
        </w:tc>
      </w:tr>
      <w:tr w:rsidR="0096364A" w:rsidRPr="0096364A" w14:paraId="24086DDD"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BDF62D1"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12</w:t>
            </w:r>
          </w:p>
        </w:tc>
        <w:tc>
          <w:tcPr>
            <w:tcW w:w="451" w:type="pct"/>
            <w:tcBorders>
              <w:top w:val="single" w:sz="4" w:space="0" w:color="auto"/>
              <w:left w:val="single" w:sz="4" w:space="0" w:color="auto"/>
              <w:bottom w:val="single" w:sz="4" w:space="0" w:color="auto"/>
              <w:right w:val="single" w:sz="4" w:space="0" w:color="auto"/>
            </w:tcBorders>
            <w:noWrap/>
            <w:hideMark/>
          </w:tcPr>
          <w:p w14:paraId="13DEA09B" w14:textId="77777777" w:rsidR="0096364A" w:rsidRPr="0096364A" w:rsidRDefault="0096364A">
            <w:pPr>
              <w:jc w:val="center"/>
              <w:rPr>
                <w:rFonts w:eastAsia="SimSun"/>
                <w:sz w:val="21"/>
                <w:szCs w:val="21"/>
                <w:highlight w:val="yellow"/>
                <w:lang w:val="en-US"/>
              </w:rPr>
            </w:pPr>
            <w:r w:rsidRPr="0096364A">
              <w:rPr>
                <w:sz w:val="21"/>
                <w:szCs w:val="21"/>
                <w:highlight w:val="yellow"/>
              </w:rPr>
              <w:t>19</w:t>
            </w:r>
          </w:p>
        </w:tc>
        <w:tc>
          <w:tcPr>
            <w:tcW w:w="197" w:type="pct"/>
            <w:tcBorders>
              <w:top w:val="single" w:sz="4" w:space="0" w:color="auto"/>
              <w:left w:val="single" w:sz="4" w:space="0" w:color="auto"/>
              <w:bottom w:val="single" w:sz="4" w:space="0" w:color="auto"/>
              <w:right w:val="single" w:sz="4" w:space="0" w:color="auto"/>
            </w:tcBorders>
            <w:noWrap/>
            <w:hideMark/>
          </w:tcPr>
          <w:p w14:paraId="5EC41903"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4007A5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1615F13"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F893A16"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E86443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FF302B6"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8BBE413"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B296C38"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F296679"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24D30C3"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654659C"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ECAD10F"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5C31FE9"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9AC2A66"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CE37587"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D209A26"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6C6A966"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E5DA92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A2F747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992F84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64BA4D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EFFBF46"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4599ADF"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C9750EE" w14:textId="77777777" w:rsidR="0096364A" w:rsidRPr="0096364A" w:rsidRDefault="0096364A">
            <w:pPr>
              <w:jc w:val="center"/>
              <w:rPr>
                <w:sz w:val="18"/>
                <w:highlight w:val="yellow"/>
              </w:rPr>
            </w:pPr>
            <w:r w:rsidRPr="0096364A">
              <w:rPr>
                <w:sz w:val="18"/>
                <w:highlight w:val="yellow"/>
              </w:rPr>
              <w:t>-3</w:t>
            </w:r>
          </w:p>
        </w:tc>
      </w:tr>
      <w:tr w:rsidR="0096364A" w:rsidRPr="0096364A" w14:paraId="7BE0FBEF"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726B81FC"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13</w:t>
            </w:r>
          </w:p>
        </w:tc>
        <w:tc>
          <w:tcPr>
            <w:tcW w:w="451" w:type="pct"/>
            <w:tcBorders>
              <w:top w:val="single" w:sz="4" w:space="0" w:color="auto"/>
              <w:left w:val="single" w:sz="4" w:space="0" w:color="auto"/>
              <w:bottom w:val="single" w:sz="4" w:space="0" w:color="auto"/>
              <w:right w:val="single" w:sz="4" w:space="0" w:color="auto"/>
            </w:tcBorders>
            <w:noWrap/>
            <w:hideMark/>
          </w:tcPr>
          <w:p w14:paraId="2166A46C" w14:textId="77777777" w:rsidR="0096364A" w:rsidRPr="0096364A" w:rsidRDefault="0096364A">
            <w:pPr>
              <w:jc w:val="center"/>
              <w:rPr>
                <w:rFonts w:eastAsia="SimSun"/>
                <w:sz w:val="21"/>
                <w:szCs w:val="21"/>
                <w:highlight w:val="yellow"/>
                <w:lang w:val="en-US"/>
              </w:rPr>
            </w:pPr>
            <w:r w:rsidRPr="0096364A">
              <w:rPr>
                <w:sz w:val="21"/>
                <w:szCs w:val="21"/>
                <w:highlight w:val="yellow"/>
              </w:rPr>
              <w:t>16</w:t>
            </w:r>
          </w:p>
        </w:tc>
        <w:tc>
          <w:tcPr>
            <w:tcW w:w="197" w:type="pct"/>
            <w:tcBorders>
              <w:top w:val="single" w:sz="4" w:space="0" w:color="auto"/>
              <w:left w:val="single" w:sz="4" w:space="0" w:color="auto"/>
              <w:bottom w:val="single" w:sz="4" w:space="0" w:color="auto"/>
              <w:right w:val="single" w:sz="4" w:space="0" w:color="auto"/>
            </w:tcBorders>
            <w:noWrap/>
            <w:hideMark/>
          </w:tcPr>
          <w:p w14:paraId="79BE9115"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ED0C84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A9FB96F"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C99C444"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20B68F3"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AC6230B"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E3B44FF"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2D2C8F8"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B74C63B"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9E5B41A"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C3B2E3A"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569264F"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DEF8A3A"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996B1A2"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529502C"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CF563ED"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D0760ED"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F1E383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5607BB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175EE9F"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45021E2"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1307F98"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C9BAF4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BA108F2" w14:textId="77777777" w:rsidR="0096364A" w:rsidRPr="0096364A" w:rsidRDefault="0096364A">
            <w:pPr>
              <w:jc w:val="center"/>
              <w:rPr>
                <w:sz w:val="18"/>
                <w:highlight w:val="yellow"/>
              </w:rPr>
            </w:pPr>
            <w:r w:rsidRPr="0096364A">
              <w:rPr>
                <w:sz w:val="18"/>
                <w:highlight w:val="yellow"/>
              </w:rPr>
              <w:t>-3</w:t>
            </w:r>
          </w:p>
        </w:tc>
      </w:tr>
      <w:tr w:rsidR="0096364A" w:rsidRPr="0096364A" w14:paraId="26CA1D9E"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12DFFBB"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14</w:t>
            </w:r>
          </w:p>
        </w:tc>
        <w:tc>
          <w:tcPr>
            <w:tcW w:w="451" w:type="pct"/>
            <w:tcBorders>
              <w:top w:val="single" w:sz="4" w:space="0" w:color="auto"/>
              <w:left w:val="single" w:sz="4" w:space="0" w:color="auto"/>
              <w:bottom w:val="single" w:sz="4" w:space="0" w:color="auto"/>
              <w:right w:val="single" w:sz="4" w:space="0" w:color="auto"/>
            </w:tcBorders>
            <w:noWrap/>
            <w:hideMark/>
          </w:tcPr>
          <w:p w14:paraId="5CB85ECE" w14:textId="77777777" w:rsidR="0096364A" w:rsidRPr="0096364A" w:rsidRDefault="0096364A">
            <w:pPr>
              <w:jc w:val="center"/>
              <w:rPr>
                <w:rFonts w:eastAsia="SimSun"/>
                <w:sz w:val="21"/>
                <w:szCs w:val="21"/>
                <w:highlight w:val="yellow"/>
                <w:lang w:val="en-US"/>
              </w:rPr>
            </w:pPr>
            <w:r w:rsidRPr="0096364A">
              <w:rPr>
                <w:sz w:val="21"/>
                <w:szCs w:val="21"/>
                <w:highlight w:val="yellow"/>
              </w:rPr>
              <w:t>21</w:t>
            </w:r>
          </w:p>
        </w:tc>
        <w:tc>
          <w:tcPr>
            <w:tcW w:w="197" w:type="pct"/>
            <w:tcBorders>
              <w:top w:val="single" w:sz="4" w:space="0" w:color="auto"/>
              <w:left w:val="single" w:sz="4" w:space="0" w:color="auto"/>
              <w:bottom w:val="single" w:sz="4" w:space="0" w:color="auto"/>
              <w:right w:val="single" w:sz="4" w:space="0" w:color="auto"/>
            </w:tcBorders>
            <w:noWrap/>
            <w:hideMark/>
          </w:tcPr>
          <w:p w14:paraId="2819F5AE"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6F2E84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FC5E45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5D6348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5A8EA3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C2F1AE7"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627C33F"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E7A0B9F"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B1CB464"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741542B"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046C891"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6893F70"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A538094"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078A63F" w14:textId="77777777" w:rsidR="0096364A" w:rsidRPr="0096364A" w:rsidRDefault="0096364A">
            <w:pPr>
              <w:jc w:val="center"/>
              <w:rPr>
                <w:sz w:val="18"/>
                <w:highlight w:val="yellow"/>
              </w:rPr>
            </w:pPr>
            <w:r w:rsidRPr="0096364A">
              <w:rPr>
                <w:sz w:val="18"/>
                <w:highlight w:val="yellow"/>
              </w:rPr>
              <w:t>-1</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F8EC216"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2B8A1EF"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028FC6F"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F68E10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58E9F7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B874E9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0DF254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BA65C54"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830D130"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3D61400" w14:textId="77777777" w:rsidR="0096364A" w:rsidRPr="0096364A" w:rsidRDefault="0096364A">
            <w:pPr>
              <w:jc w:val="center"/>
              <w:rPr>
                <w:sz w:val="18"/>
                <w:highlight w:val="yellow"/>
              </w:rPr>
            </w:pPr>
            <w:r w:rsidRPr="0096364A">
              <w:rPr>
                <w:sz w:val="18"/>
                <w:highlight w:val="yellow"/>
              </w:rPr>
              <w:t>-3</w:t>
            </w:r>
          </w:p>
        </w:tc>
      </w:tr>
      <w:tr w:rsidR="0096364A" w:rsidRPr="0096364A" w14:paraId="4039C6C1"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32DEF32B"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15</w:t>
            </w:r>
          </w:p>
        </w:tc>
        <w:tc>
          <w:tcPr>
            <w:tcW w:w="451" w:type="pct"/>
            <w:tcBorders>
              <w:top w:val="single" w:sz="4" w:space="0" w:color="auto"/>
              <w:left w:val="single" w:sz="4" w:space="0" w:color="auto"/>
              <w:bottom w:val="single" w:sz="4" w:space="0" w:color="auto"/>
              <w:right w:val="single" w:sz="4" w:space="0" w:color="auto"/>
            </w:tcBorders>
            <w:noWrap/>
            <w:hideMark/>
          </w:tcPr>
          <w:p w14:paraId="2E237803" w14:textId="77777777" w:rsidR="0096364A" w:rsidRPr="0096364A" w:rsidRDefault="0096364A">
            <w:pPr>
              <w:jc w:val="center"/>
              <w:rPr>
                <w:rFonts w:eastAsia="SimSun"/>
                <w:sz w:val="21"/>
                <w:szCs w:val="21"/>
                <w:highlight w:val="yellow"/>
                <w:lang w:val="en-US"/>
              </w:rPr>
            </w:pPr>
            <w:r w:rsidRPr="0096364A">
              <w:rPr>
                <w:sz w:val="21"/>
                <w:szCs w:val="21"/>
                <w:highlight w:val="yellow"/>
              </w:rPr>
              <w:t>22</w:t>
            </w:r>
          </w:p>
        </w:tc>
        <w:tc>
          <w:tcPr>
            <w:tcW w:w="197" w:type="pct"/>
            <w:tcBorders>
              <w:top w:val="single" w:sz="4" w:space="0" w:color="auto"/>
              <w:left w:val="single" w:sz="4" w:space="0" w:color="auto"/>
              <w:bottom w:val="single" w:sz="4" w:space="0" w:color="auto"/>
              <w:right w:val="single" w:sz="4" w:space="0" w:color="auto"/>
            </w:tcBorders>
            <w:noWrap/>
            <w:hideMark/>
          </w:tcPr>
          <w:p w14:paraId="21BFD831"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7D5A61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A52B054"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14361C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10AF246"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BFD3F3E"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D70293B"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2EA9214"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BF2D458"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DC90DF5"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5294F9C"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CE00B2E"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A19D90D"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CA88C96"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9260732"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2EEE58E"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1E92AA4"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91595F3"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C263085"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0201C5C"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AECB82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662B6D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40D678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14A08A0" w14:textId="77777777" w:rsidR="0096364A" w:rsidRPr="0096364A" w:rsidRDefault="0096364A">
            <w:pPr>
              <w:jc w:val="center"/>
              <w:rPr>
                <w:sz w:val="18"/>
                <w:highlight w:val="yellow"/>
              </w:rPr>
            </w:pPr>
            <w:r w:rsidRPr="0096364A">
              <w:rPr>
                <w:sz w:val="18"/>
                <w:highlight w:val="yellow"/>
              </w:rPr>
              <w:t>-3</w:t>
            </w:r>
          </w:p>
        </w:tc>
      </w:tr>
      <w:tr w:rsidR="0096364A" w:rsidRPr="0096364A" w14:paraId="7206C339"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38AB1DC"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16</w:t>
            </w:r>
          </w:p>
        </w:tc>
        <w:tc>
          <w:tcPr>
            <w:tcW w:w="451" w:type="pct"/>
            <w:tcBorders>
              <w:top w:val="single" w:sz="4" w:space="0" w:color="auto"/>
              <w:left w:val="single" w:sz="4" w:space="0" w:color="auto"/>
              <w:bottom w:val="single" w:sz="4" w:space="0" w:color="auto"/>
              <w:right w:val="single" w:sz="4" w:space="0" w:color="auto"/>
            </w:tcBorders>
            <w:noWrap/>
            <w:hideMark/>
          </w:tcPr>
          <w:p w14:paraId="7AD5ECEE" w14:textId="77777777" w:rsidR="0096364A" w:rsidRPr="0096364A" w:rsidRDefault="0096364A">
            <w:pPr>
              <w:jc w:val="center"/>
              <w:rPr>
                <w:rFonts w:eastAsia="SimSun"/>
                <w:sz w:val="21"/>
                <w:szCs w:val="21"/>
                <w:highlight w:val="yellow"/>
                <w:lang w:val="en-US"/>
              </w:rPr>
            </w:pPr>
            <w:r w:rsidRPr="0096364A">
              <w:rPr>
                <w:sz w:val="21"/>
                <w:szCs w:val="21"/>
                <w:highlight w:val="yellow"/>
              </w:rPr>
              <w:t>9</w:t>
            </w:r>
          </w:p>
        </w:tc>
        <w:tc>
          <w:tcPr>
            <w:tcW w:w="197" w:type="pct"/>
            <w:tcBorders>
              <w:top w:val="single" w:sz="4" w:space="0" w:color="auto"/>
              <w:left w:val="single" w:sz="4" w:space="0" w:color="auto"/>
              <w:bottom w:val="single" w:sz="4" w:space="0" w:color="auto"/>
              <w:right w:val="single" w:sz="4" w:space="0" w:color="auto"/>
            </w:tcBorders>
            <w:noWrap/>
            <w:hideMark/>
          </w:tcPr>
          <w:p w14:paraId="7BEF6683"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A3C99C4"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1E3B683"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7DDB647"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FA690D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40F7A25"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0CDC8D0"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19DB891"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ABE66D2"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57B5F74"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909C4D3"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6D0AAC4"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E34126B"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EB37E51" w14:textId="77777777" w:rsidR="0096364A" w:rsidRPr="0096364A" w:rsidRDefault="0096364A">
            <w:pPr>
              <w:jc w:val="center"/>
              <w:rPr>
                <w:sz w:val="18"/>
                <w:highlight w:val="yellow"/>
              </w:rPr>
            </w:pPr>
            <w:r w:rsidRPr="0096364A">
              <w:rPr>
                <w:sz w:val="18"/>
                <w:highlight w:val="yellow"/>
              </w:rPr>
              <w:t>-1</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701D58D"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C6A39D3"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238FE96"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F8B9D67"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A225B3F"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313702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BC17F93"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947FF3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A16F8DC"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E55F0E0" w14:textId="77777777" w:rsidR="0096364A" w:rsidRPr="0096364A" w:rsidRDefault="0096364A">
            <w:pPr>
              <w:jc w:val="center"/>
              <w:rPr>
                <w:sz w:val="18"/>
                <w:highlight w:val="yellow"/>
              </w:rPr>
            </w:pPr>
            <w:r w:rsidRPr="0096364A">
              <w:rPr>
                <w:sz w:val="18"/>
                <w:highlight w:val="yellow"/>
              </w:rPr>
              <w:t>-3</w:t>
            </w:r>
          </w:p>
        </w:tc>
      </w:tr>
      <w:tr w:rsidR="0096364A" w:rsidRPr="0096364A" w14:paraId="46F6878D"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87C59AC"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17</w:t>
            </w:r>
          </w:p>
        </w:tc>
        <w:tc>
          <w:tcPr>
            <w:tcW w:w="451" w:type="pct"/>
            <w:tcBorders>
              <w:top w:val="single" w:sz="4" w:space="0" w:color="auto"/>
              <w:left w:val="single" w:sz="4" w:space="0" w:color="auto"/>
              <w:bottom w:val="single" w:sz="4" w:space="0" w:color="auto"/>
              <w:right w:val="single" w:sz="4" w:space="0" w:color="auto"/>
            </w:tcBorders>
            <w:noWrap/>
            <w:hideMark/>
          </w:tcPr>
          <w:p w14:paraId="2588C79E" w14:textId="77777777" w:rsidR="0096364A" w:rsidRPr="0096364A" w:rsidRDefault="0096364A">
            <w:pPr>
              <w:jc w:val="center"/>
              <w:rPr>
                <w:rFonts w:eastAsia="SimSun"/>
                <w:sz w:val="21"/>
                <w:szCs w:val="21"/>
                <w:highlight w:val="yellow"/>
                <w:lang w:val="en-US"/>
              </w:rPr>
            </w:pPr>
            <w:r w:rsidRPr="0096364A">
              <w:rPr>
                <w:sz w:val="21"/>
                <w:szCs w:val="21"/>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B5ED1B7"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FA020B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D14C28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077CD6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F0E99E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E338F21"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B06DF32"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1AD64E4"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40475F7"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A2E573A"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ED52562"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2080E3A"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A1670A9"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9ECAF9B" w14:textId="77777777" w:rsidR="0096364A" w:rsidRPr="0096364A" w:rsidRDefault="0096364A">
            <w:pPr>
              <w:jc w:val="center"/>
              <w:rPr>
                <w:sz w:val="18"/>
                <w:highlight w:val="yellow"/>
              </w:rPr>
            </w:pPr>
            <w:r w:rsidRPr="0096364A">
              <w:rPr>
                <w:sz w:val="18"/>
                <w:highlight w:val="yellow"/>
              </w:rPr>
              <w:t>-1</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8199E39"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9D7C1E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5362D77"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A7B2A8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21BB0B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B5772B6"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4D8913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3482122"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12BDEB4"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B0B98ED" w14:textId="77777777" w:rsidR="0096364A" w:rsidRPr="0096364A" w:rsidRDefault="0096364A">
            <w:pPr>
              <w:jc w:val="center"/>
              <w:rPr>
                <w:sz w:val="18"/>
                <w:highlight w:val="yellow"/>
              </w:rPr>
            </w:pPr>
            <w:r w:rsidRPr="0096364A">
              <w:rPr>
                <w:sz w:val="18"/>
                <w:highlight w:val="yellow"/>
              </w:rPr>
              <w:t>-3</w:t>
            </w:r>
          </w:p>
        </w:tc>
      </w:tr>
      <w:tr w:rsidR="0096364A" w:rsidRPr="0096364A" w14:paraId="1C0EDEBD"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7ABB02B0"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18</w:t>
            </w:r>
          </w:p>
        </w:tc>
        <w:tc>
          <w:tcPr>
            <w:tcW w:w="451" w:type="pct"/>
            <w:tcBorders>
              <w:top w:val="single" w:sz="4" w:space="0" w:color="auto"/>
              <w:left w:val="single" w:sz="4" w:space="0" w:color="auto"/>
              <w:bottom w:val="single" w:sz="4" w:space="0" w:color="auto"/>
              <w:right w:val="single" w:sz="4" w:space="0" w:color="auto"/>
            </w:tcBorders>
            <w:noWrap/>
            <w:hideMark/>
          </w:tcPr>
          <w:p w14:paraId="73630B4D" w14:textId="77777777" w:rsidR="0096364A" w:rsidRPr="0096364A" w:rsidRDefault="0096364A">
            <w:pPr>
              <w:jc w:val="center"/>
              <w:rPr>
                <w:rFonts w:eastAsia="SimSun"/>
                <w:sz w:val="21"/>
                <w:szCs w:val="21"/>
                <w:highlight w:val="yellow"/>
                <w:lang w:val="en-US"/>
              </w:rPr>
            </w:pPr>
            <w:r w:rsidRPr="0096364A">
              <w:rPr>
                <w:sz w:val="21"/>
                <w:szCs w:val="21"/>
                <w:highlight w:val="yellow"/>
              </w:rPr>
              <w:t>8</w:t>
            </w:r>
          </w:p>
        </w:tc>
        <w:tc>
          <w:tcPr>
            <w:tcW w:w="197" w:type="pct"/>
            <w:tcBorders>
              <w:top w:val="single" w:sz="4" w:space="0" w:color="auto"/>
              <w:left w:val="single" w:sz="4" w:space="0" w:color="auto"/>
              <w:bottom w:val="single" w:sz="4" w:space="0" w:color="auto"/>
              <w:right w:val="single" w:sz="4" w:space="0" w:color="auto"/>
            </w:tcBorders>
            <w:noWrap/>
            <w:hideMark/>
          </w:tcPr>
          <w:p w14:paraId="39B5826F"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359A0B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0781FE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B6D491F"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A9B006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76C5174"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17DB2A5"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E3B462B"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2FFE4EB"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DFDEA9A"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11E10FA"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97E2A8D"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83333FF"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F5E9023"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9CC41AB"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C000460"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7B4CD1D"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E2D9D4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6F7EBD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02037C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F09AE5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172AEB4"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7A4FA7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F29A796" w14:textId="77777777" w:rsidR="0096364A" w:rsidRPr="0096364A" w:rsidRDefault="0096364A">
            <w:pPr>
              <w:jc w:val="center"/>
              <w:rPr>
                <w:sz w:val="18"/>
                <w:highlight w:val="yellow"/>
              </w:rPr>
            </w:pPr>
            <w:r w:rsidRPr="0096364A">
              <w:rPr>
                <w:sz w:val="18"/>
                <w:highlight w:val="yellow"/>
              </w:rPr>
              <w:t>-3</w:t>
            </w:r>
          </w:p>
        </w:tc>
      </w:tr>
      <w:tr w:rsidR="0096364A" w:rsidRPr="0096364A" w14:paraId="7121F7F3"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0183C9D0"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19</w:t>
            </w:r>
          </w:p>
        </w:tc>
        <w:tc>
          <w:tcPr>
            <w:tcW w:w="451" w:type="pct"/>
            <w:tcBorders>
              <w:top w:val="single" w:sz="4" w:space="0" w:color="auto"/>
              <w:left w:val="single" w:sz="4" w:space="0" w:color="auto"/>
              <w:bottom w:val="single" w:sz="4" w:space="0" w:color="auto"/>
              <w:right w:val="single" w:sz="4" w:space="0" w:color="auto"/>
            </w:tcBorders>
            <w:noWrap/>
            <w:hideMark/>
          </w:tcPr>
          <w:p w14:paraId="37E1D92D" w14:textId="77777777" w:rsidR="0096364A" w:rsidRPr="0096364A" w:rsidRDefault="0096364A">
            <w:pPr>
              <w:jc w:val="center"/>
              <w:rPr>
                <w:rFonts w:eastAsia="SimSun"/>
                <w:sz w:val="21"/>
                <w:szCs w:val="21"/>
                <w:highlight w:val="yellow"/>
                <w:lang w:val="en-US"/>
              </w:rPr>
            </w:pPr>
            <w:r w:rsidRPr="0096364A">
              <w:rPr>
                <w:sz w:val="21"/>
                <w:szCs w:val="21"/>
                <w:highlight w:val="yellow"/>
              </w:rPr>
              <w:t>11</w:t>
            </w:r>
          </w:p>
        </w:tc>
        <w:tc>
          <w:tcPr>
            <w:tcW w:w="197" w:type="pct"/>
            <w:tcBorders>
              <w:top w:val="single" w:sz="4" w:space="0" w:color="auto"/>
              <w:left w:val="single" w:sz="4" w:space="0" w:color="auto"/>
              <w:bottom w:val="single" w:sz="4" w:space="0" w:color="auto"/>
              <w:right w:val="single" w:sz="4" w:space="0" w:color="auto"/>
            </w:tcBorders>
            <w:noWrap/>
            <w:hideMark/>
          </w:tcPr>
          <w:p w14:paraId="6E55580E"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B200C0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77ADEA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FBDAD80"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AB5DDB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E089E7C"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BB4DA6F"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42C9091"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CB2E604"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62EEB09"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0FBB254"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2F5163C"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F62CDD8"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C7FAD57"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9299C39"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C5B2AB1"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081CF65"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EFE42B7"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B5224F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9612AAA"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FAE9D2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8D0333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648BDF5"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FAC5411" w14:textId="77777777" w:rsidR="0096364A" w:rsidRPr="0096364A" w:rsidRDefault="0096364A">
            <w:pPr>
              <w:jc w:val="center"/>
              <w:rPr>
                <w:sz w:val="18"/>
                <w:highlight w:val="yellow"/>
              </w:rPr>
            </w:pPr>
            <w:r w:rsidRPr="0096364A">
              <w:rPr>
                <w:sz w:val="18"/>
                <w:highlight w:val="yellow"/>
              </w:rPr>
              <w:t>-3</w:t>
            </w:r>
          </w:p>
        </w:tc>
      </w:tr>
      <w:tr w:rsidR="0096364A" w:rsidRPr="0096364A" w14:paraId="7C6B16C3"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3F321512"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20</w:t>
            </w:r>
          </w:p>
        </w:tc>
        <w:tc>
          <w:tcPr>
            <w:tcW w:w="451" w:type="pct"/>
            <w:tcBorders>
              <w:top w:val="single" w:sz="4" w:space="0" w:color="auto"/>
              <w:left w:val="single" w:sz="4" w:space="0" w:color="auto"/>
              <w:bottom w:val="single" w:sz="4" w:space="0" w:color="auto"/>
              <w:right w:val="single" w:sz="4" w:space="0" w:color="auto"/>
            </w:tcBorders>
            <w:noWrap/>
            <w:hideMark/>
          </w:tcPr>
          <w:p w14:paraId="7F5F2DAD" w14:textId="77777777" w:rsidR="0096364A" w:rsidRPr="0096364A" w:rsidRDefault="0096364A">
            <w:pPr>
              <w:jc w:val="center"/>
              <w:rPr>
                <w:rFonts w:eastAsia="SimSun"/>
                <w:sz w:val="21"/>
                <w:szCs w:val="21"/>
                <w:highlight w:val="yellow"/>
                <w:lang w:val="en-US"/>
              </w:rPr>
            </w:pPr>
            <w:r w:rsidRPr="0096364A">
              <w:rPr>
                <w:sz w:val="21"/>
                <w:szCs w:val="21"/>
                <w:highlight w:val="yellow"/>
              </w:rPr>
              <w:t>10</w:t>
            </w:r>
          </w:p>
        </w:tc>
        <w:tc>
          <w:tcPr>
            <w:tcW w:w="197" w:type="pct"/>
            <w:tcBorders>
              <w:top w:val="single" w:sz="4" w:space="0" w:color="auto"/>
              <w:left w:val="single" w:sz="4" w:space="0" w:color="auto"/>
              <w:bottom w:val="single" w:sz="4" w:space="0" w:color="auto"/>
              <w:right w:val="single" w:sz="4" w:space="0" w:color="auto"/>
            </w:tcBorders>
            <w:noWrap/>
            <w:hideMark/>
          </w:tcPr>
          <w:p w14:paraId="01683366"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58872C0"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EA6E70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3FA9EA6"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0A51BFC"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92F7440"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C8BB60E"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6D42C1F"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4AD96D3"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27FF657"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21A51B5"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6BD4806"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680DBA7"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8778ED4"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DAF29EB"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3E7DA1D"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0A757C9"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EDF9E47"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3C7BE9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0E88F6A"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4D28B15"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C2E799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DFBBBA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D5B8E33" w14:textId="77777777" w:rsidR="0096364A" w:rsidRPr="0096364A" w:rsidRDefault="0096364A">
            <w:pPr>
              <w:jc w:val="center"/>
              <w:rPr>
                <w:sz w:val="18"/>
                <w:highlight w:val="yellow"/>
              </w:rPr>
            </w:pPr>
            <w:r w:rsidRPr="0096364A">
              <w:rPr>
                <w:sz w:val="18"/>
                <w:highlight w:val="yellow"/>
              </w:rPr>
              <w:t>-3</w:t>
            </w:r>
          </w:p>
        </w:tc>
      </w:tr>
      <w:tr w:rsidR="0096364A" w:rsidRPr="0096364A" w14:paraId="6E256462"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335527AF"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21</w:t>
            </w:r>
          </w:p>
        </w:tc>
        <w:tc>
          <w:tcPr>
            <w:tcW w:w="451" w:type="pct"/>
            <w:tcBorders>
              <w:top w:val="single" w:sz="4" w:space="0" w:color="auto"/>
              <w:left w:val="single" w:sz="4" w:space="0" w:color="auto"/>
              <w:bottom w:val="single" w:sz="4" w:space="0" w:color="auto"/>
              <w:right w:val="single" w:sz="4" w:space="0" w:color="auto"/>
            </w:tcBorders>
            <w:noWrap/>
            <w:hideMark/>
          </w:tcPr>
          <w:p w14:paraId="64E02D54" w14:textId="77777777" w:rsidR="0096364A" w:rsidRPr="0096364A" w:rsidRDefault="0096364A">
            <w:pPr>
              <w:jc w:val="center"/>
              <w:rPr>
                <w:rFonts w:eastAsia="SimSun"/>
                <w:sz w:val="21"/>
                <w:szCs w:val="21"/>
                <w:highlight w:val="yellow"/>
                <w:lang w:val="en-US"/>
              </w:rPr>
            </w:pPr>
            <w:r w:rsidRPr="0096364A">
              <w:rPr>
                <w:sz w:val="21"/>
                <w:szCs w:val="21"/>
                <w:highlight w:val="yellow"/>
              </w:rPr>
              <w:t>24</w:t>
            </w:r>
          </w:p>
        </w:tc>
        <w:tc>
          <w:tcPr>
            <w:tcW w:w="197" w:type="pct"/>
            <w:tcBorders>
              <w:top w:val="single" w:sz="4" w:space="0" w:color="auto"/>
              <w:left w:val="single" w:sz="4" w:space="0" w:color="auto"/>
              <w:bottom w:val="single" w:sz="4" w:space="0" w:color="auto"/>
              <w:right w:val="single" w:sz="4" w:space="0" w:color="auto"/>
            </w:tcBorders>
            <w:noWrap/>
            <w:hideMark/>
          </w:tcPr>
          <w:p w14:paraId="0737D7AB"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4598108"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8B7D57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F84191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9C3FE8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F08FD40"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6E86987"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D251B75"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39B5948"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9BCE9B6"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F5EBAB1"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02CEE66"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6C26738"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AFE909C" w14:textId="77777777" w:rsidR="0096364A" w:rsidRPr="0096364A" w:rsidRDefault="0096364A">
            <w:pPr>
              <w:jc w:val="center"/>
              <w:rPr>
                <w:sz w:val="18"/>
                <w:highlight w:val="yellow"/>
              </w:rPr>
            </w:pPr>
            <w:r w:rsidRPr="0096364A">
              <w:rPr>
                <w:sz w:val="18"/>
                <w:highlight w:val="yellow"/>
              </w:rPr>
              <w:t>-1</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2FE6C2A"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58869A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D497F02"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79A660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949604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EFF6B0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7BA6A60"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58FB58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532B40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5328502" w14:textId="77777777" w:rsidR="0096364A" w:rsidRPr="0096364A" w:rsidRDefault="0096364A">
            <w:pPr>
              <w:jc w:val="center"/>
              <w:rPr>
                <w:sz w:val="18"/>
                <w:highlight w:val="yellow"/>
              </w:rPr>
            </w:pPr>
            <w:r w:rsidRPr="0096364A">
              <w:rPr>
                <w:sz w:val="18"/>
                <w:highlight w:val="yellow"/>
              </w:rPr>
              <w:t>-3</w:t>
            </w:r>
          </w:p>
        </w:tc>
      </w:tr>
      <w:tr w:rsidR="0096364A" w:rsidRPr="0096364A" w14:paraId="36479F02"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2B88E875"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22</w:t>
            </w:r>
          </w:p>
        </w:tc>
        <w:tc>
          <w:tcPr>
            <w:tcW w:w="451" w:type="pct"/>
            <w:tcBorders>
              <w:top w:val="single" w:sz="4" w:space="0" w:color="auto"/>
              <w:left w:val="single" w:sz="4" w:space="0" w:color="auto"/>
              <w:bottom w:val="single" w:sz="4" w:space="0" w:color="auto"/>
              <w:right w:val="single" w:sz="4" w:space="0" w:color="auto"/>
            </w:tcBorders>
            <w:noWrap/>
            <w:hideMark/>
          </w:tcPr>
          <w:p w14:paraId="3E4A96DD" w14:textId="77777777" w:rsidR="0096364A" w:rsidRPr="0096364A" w:rsidRDefault="0096364A">
            <w:pPr>
              <w:jc w:val="center"/>
              <w:rPr>
                <w:rFonts w:eastAsia="SimSun"/>
                <w:sz w:val="21"/>
                <w:szCs w:val="21"/>
                <w:highlight w:val="yellow"/>
                <w:lang w:val="en-US"/>
              </w:rPr>
            </w:pPr>
            <w:r w:rsidRPr="0096364A">
              <w:rPr>
                <w:sz w:val="21"/>
                <w:szCs w:val="21"/>
                <w:highlight w:val="yellow"/>
              </w:rPr>
              <w:t>29</w:t>
            </w:r>
          </w:p>
        </w:tc>
        <w:tc>
          <w:tcPr>
            <w:tcW w:w="197" w:type="pct"/>
            <w:tcBorders>
              <w:top w:val="single" w:sz="4" w:space="0" w:color="auto"/>
              <w:left w:val="single" w:sz="4" w:space="0" w:color="auto"/>
              <w:bottom w:val="single" w:sz="4" w:space="0" w:color="auto"/>
              <w:right w:val="single" w:sz="4" w:space="0" w:color="auto"/>
            </w:tcBorders>
            <w:noWrap/>
            <w:hideMark/>
          </w:tcPr>
          <w:p w14:paraId="4E8A6544" w14:textId="77777777" w:rsidR="0096364A" w:rsidRPr="0096364A" w:rsidRDefault="0096364A">
            <w:pPr>
              <w:jc w:val="center"/>
              <w:rPr>
                <w:sz w:val="18"/>
                <w:szCs w:val="22"/>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E5BB866"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FBDDA9A"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1780C9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58854CC"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A2A02AF"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8B5BA3C"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EB64E4A"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2E63316"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442DAC4"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3CF49C7"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24E1017"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7CC100E"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A90D0C9"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0A697D8"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21C17BC"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AC727BF"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54C707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082E71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8E89A4A"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E73CFC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BF7D58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DC7B3C6"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14885F3" w14:textId="77777777" w:rsidR="0096364A" w:rsidRPr="0096364A" w:rsidRDefault="0096364A">
            <w:pPr>
              <w:jc w:val="center"/>
              <w:rPr>
                <w:sz w:val="18"/>
                <w:highlight w:val="yellow"/>
              </w:rPr>
            </w:pPr>
            <w:r w:rsidRPr="0096364A">
              <w:rPr>
                <w:sz w:val="18"/>
                <w:highlight w:val="yellow"/>
              </w:rPr>
              <w:t>-3</w:t>
            </w:r>
          </w:p>
        </w:tc>
      </w:tr>
      <w:tr w:rsidR="0096364A" w:rsidRPr="0096364A" w14:paraId="627772A2"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74ABE07F"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23</w:t>
            </w:r>
          </w:p>
        </w:tc>
        <w:tc>
          <w:tcPr>
            <w:tcW w:w="451" w:type="pct"/>
            <w:tcBorders>
              <w:top w:val="single" w:sz="4" w:space="0" w:color="auto"/>
              <w:left w:val="single" w:sz="4" w:space="0" w:color="auto"/>
              <w:bottom w:val="single" w:sz="4" w:space="0" w:color="auto"/>
              <w:right w:val="single" w:sz="4" w:space="0" w:color="auto"/>
            </w:tcBorders>
            <w:noWrap/>
            <w:hideMark/>
          </w:tcPr>
          <w:p w14:paraId="00D06100" w14:textId="77777777" w:rsidR="0096364A" w:rsidRPr="0096364A" w:rsidRDefault="0096364A">
            <w:pPr>
              <w:jc w:val="center"/>
              <w:rPr>
                <w:rFonts w:eastAsia="SimSun"/>
                <w:sz w:val="21"/>
                <w:szCs w:val="21"/>
                <w:highlight w:val="yellow"/>
                <w:lang w:val="en-US"/>
              </w:rPr>
            </w:pPr>
            <w:r w:rsidRPr="0096364A">
              <w:rPr>
                <w:sz w:val="21"/>
                <w:szCs w:val="21"/>
                <w:highlight w:val="yellow"/>
              </w:rPr>
              <w:t>17</w:t>
            </w:r>
          </w:p>
        </w:tc>
        <w:tc>
          <w:tcPr>
            <w:tcW w:w="197" w:type="pct"/>
            <w:tcBorders>
              <w:top w:val="single" w:sz="4" w:space="0" w:color="auto"/>
              <w:left w:val="single" w:sz="4" w:space="0" w:color="auto"/>
              <w:bottom w:val="single" w:sz="4" w:space="0" w:color="auto"/>
              <w:right w:val="single" w:sz="4" w:space="0" w:color="auto"/>
            </w:tcBorders>
            <w:noWrap/>
            <w:hideMark/>
          </w:tcPr>
          <w:p w14:paraId="5525F006" w14:textId="77777777" w:rsidR="0096364A" w:rsidRPr="0096364A" w:rsidRDefault="0096364A">
            <w:pPr>
              <w:jc w:val="center"/>
              <w:rPr>
                <w:sz w:val="18"/>
                <w:szCs w:val="22"/>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B760AC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A87FEC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E4628FA"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49EF55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1378BAF"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AF69A6F"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18F5058"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20A0666"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5A46D5E"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00481B9"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7F15020"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F9BC521"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5E63ABC"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C681D88"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141BF1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24C1F7B"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D609AE3"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E22AAD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300D2AC"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19EDEC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6D597BF"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B2B1BE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FD967FF" w14:textId="77777777" w:rsidR="0096364A" w:rsidRPr="0096364A" w:rsidRDefault="0096364A">
            <w:pPr>
              <w:jc w:val="center"/>
              <w:rPr>
                <w:sz w:val="18"/>
                <w:highlight w:val="yellow"/>
              </w:rPr>
            </w:pPr>
            <w:r w:rsidRPr="0096364A">
              <w:rPr>
                <w:sz w:val="18"/>
                <w:highlight w:val="yellow"/>
              </w:rPr>
              <w:t>-3</w:t>
            </w:r>
          </w:p>
        </w:tc>
      </w:tr>
      <w:tr w:rsidR="0096364A" w:rsidRPr="0096364A" w14:paraId="55971BE2"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1B759841"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24</w:t>
            </w:r>
          </w:p>
        </w:tc>
        <w:tc>
          <w:tcPr>
            <w:tcW w:w="451" w:type="pct"/>
            <w:tcBorders>
              <w:top w:val="single" w:sz="4" w:space="0" w:color="auto"/>
              <w:left w:val="single" w:sz="4" w:space="0" w:color="auto"/>
              <w:bottom w:val="single" w:sz="4" w:space="0" w:color="auto"/>
              <w:right w:val="single" w:sz="4" w:space="0" w:color="auto"/>
            </w:tcBorders>
            <w:noWrap/>
            <w:hideMark/>
          </w:tcPr>
          <w:p w14:paraId="095EC291" w14:textId="77777777" w:rsidR="0096364A" w:rsidRPr="0096364A" w:rsidRDefault="0096364A">
            <w:pPr>
              <w:jc w:val="center"/>
              <w:rPr>
                <w:rFonts w:eastAsia="SimSun"/>
                <w:sz w:val="21"/>
                <w:szCs w:val="21"/>
                <w:highlight w:val="yellow"/>
                <w:lang w:val="en-US"/>
              </w:rPr>
            </w:pPr>
            <w:r w:rsidRPr="0096364A">
              <w:rPr>
                <w:sz w:val="21"/>
                <w:szCs w:val="21"/>
                <w:highlight w:val="yellow"/>
              </w:rPr>
              <w:t>7</w:t>
            </w:r>
          </w:p>
        </w:tc>
        <w:tc>
          <w:tcPr>
            <w:tcW w:w="197" w:type="pct"/>
            <w:tcBorders>
              <w:top w:val="single" w:sz="4" w:space="0" w:color="auto"/>
              <w:left w:val="single" w:sz="4" w:space="0" w:color="auto"/>
              <w:bottom w:val="single" w:sz="4" w:space="0" w:color="auto"/>
              <w:right w:val="single" w:sz="4" w:space="0" w:color="auto"/>
            </w:tcBorders>
            <w:noWrap/>
            <w:hideMark/>
          </w:tcPr>
          <w:p w14:paraId="135AFD0F"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4AAEDC3"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C7005F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0A2A4F0"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A9E3F7C"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3F6700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033DAC3"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05C431C"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E873B9A"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5063FC9"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BC9EEBE"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CD8B814"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11AB4EE"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89BC3E2"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AB6A280"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B84CF03"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10656A5"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B36C663"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F65CAF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F290BAC"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4B1B580"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08CDE9F"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7453B8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60A5622" w14:textId="77777777" w:rsidR="0096364A" w:rsidRPr="0096364A" w:rsidRDefault="0096364A">
            <w:pPr>
              <w:jc w:val="center"/>
              <w:rPr>
                <w:sz w:val="18"/>
                <w:highlight w:val="yellow"/>
              </w:rPr>
            </w:pPr>
            <w:r w:rsidRPr="0096364A">
              <w:rPr>
                <w:sz w:val="18"/>
                <w:highlight w:val="yellow"/>
              </w:rPr>
              <w:t>-3</w:t>
            </w:r>
          </w:p>
        </w:tc>
      </w:tr>
      <w:tr w:rsidR="0096364A" w:rsidRPr="0096364A" w14:paraId="61A2EA70"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21159C86"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25</w:t>
            </w:r>
          </w:p>
        </w:tc>
        <w:tc>
          <w:tcPr>
            <w:tcW w:w="451" w:type="pct"/>
            <w:tcBorders>
              <w:top w:val="single" w:sz="4" w:space="0" w:color="auto"/>
              <w:left w:val="single" w:sz="4" w:space="0" w:color="auto"/>
              <w:bottom w:val="single" w:sz="4" w:space="0" w:color="auto"/>
              <w:right w:val="single" w:sz="4" w:space="0" w:color="auto"/>
            </w:tcBorders>
            <w:noWrap/>
            <w:hideMark/>
          </w:tcPr>
          <w:p w14:paraId="552277FA" w14:textId="77777777" w:rsidR="0096364A" w:rsidRPr="0096364A" w:rsidRDefault="0096364A">
            <w:pPr>
              <w:jc w:val="center"/>
              <w:rPr>
                <w:rFonts w:eastAsia="SimSun"/>
                <w:sz w:val="21"/>
                <w:szCs w:val="21"/>
                <w:highlight w:val="yellow"/>
                <w:lang w:val="en-US"/>
              </w:rPr>
            </w:pPr>
            <w:r w:rsidRPr="0096364A">
              <w:rPr>
                <w:sz w:val="21"/>
                <w:szCs w:val="21"/>
                <w:highlight w:val="yellow"/>
              </w:rPr>
              <w:t>27</w:t>
            </w:r>
          </w:p>
        </w:tc>
        <w:tc>
          <w:tcPr>
            <w:tcW w:w="197" w:type="pct"/>
            <w:tcBorders>
              <w:top w:val="single" w:sz="4" w:space="0" w:color="auto"/>
              <w:left w:val="single" w:sz="4" w:space="0" w:color="auto"/>
              <w:bottom w:val="single" w:sz="4" w:space="0" w:color="auto"/>
              <w:right w:val="single" w:sz="4" w:space="0" w:color="auto"/>
            </w:tcBorders>
            <w:noWrap/>
            <w:hideMark/>
          </w:tcPr>
          <w:p w14:paraId="26618D9C"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78260B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FC4BAB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93C232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31E3245"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87B2808"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7BB7FC4"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F217046"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0DD00C0"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9729EFE"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D4A368F"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31C0650"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52ACFED"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6779F07"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61C978D"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1EEC50E"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00A72D8"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BE48A42"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998CBE3"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5D288FF"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8DE8E0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CFC8CB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FB0572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B0D2075" w14:textId="77777777" w:rsidR="0096364A" w:rsidRPr="0096364A" w:rsidRDefault="0096364A">
            <w:pPr>
              <w:jc w:val="center"/>
              <w:rPr>
                <w:sz w:val="18"/>
                <w:highlight w:val="yellow"/>
              </w:rPr>
            </w:pPr>
            <w:r w:rsidRPr="0096364A">
              <w:rPr>
                <w:sz w:val="18"/>
                <w:highlight w:val="yellow"/>
              </w:rPr>
              <w:t>-3</w:t>
            </w:r>
          </w:p>
        </w:tc>
      </w:tr>
      <w:tr w:rsidR="0096364A" w:rsidRPr="0096364A" w14:paraId="08733D7A"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4208C4E5"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26</w:t>
            </w:r>
          </w:p>
        </w:tc>
        <w:tc>
          <w:tcPr>
            <w:tcW w:w="451" w:type="pct"/>
            <w:tcBorders>
              <w:top w:val="single" w:sz="4" w:space="0" w:color="auto"/>
              <w:left w:val="single" w:sz="4" w:space="0" w:color="auto"/>
              <w:bottom w:val="single" w:sz="4" w:space="0" w:color="auto"/>
              <w:right w:val="single" w:sz="4" w:space="0" w:color="auto"/>
            </w:tcBorders>
            <w:noWrap/>
            <w:hideMark/>
          </w:tcPr>
          <w:p w14:paraId="657668D8" w14:textId="77777777" w:rsidR="0096364A" w:rsidRPr="0096364A" w:rsidRDefault="0096364A">
            <w:pPr>
              <w:jc w:val="center"/>
              <w:rPr>
                <w:rFonts w:eastAsia="SimSun"/>
                <w:sz w:val="21"/>
                <w:szCs w:val="21"/>
                <w:highlight w:val="yellow"/>
                <w:lang w:val="en-US"/>
              </w:rPr>
            </w:pPr>
            <w:r w:rsidRPr="0096364A">
              <w:rPr>
                <w:sz w:val="21"/>
                <w:szCs w:val="21"/>
                <w:highlight w:val="yellow"/>
              </w:rPr>
              <w:t>28</w:t>
            </w:r>
          </w:p>
        </w:tc>
        <w:tc>
          <w:tcPr>
            <w:tcW w:w="197" w:type="pct"/>
            <w:tcBorders>
              <w:top w:val="single" w:sz="4" w:space="0" w:color="auto"/>
              <w:left w:val="single" w:sz="4" w:space="0" w:color="auto"/>
              <w:bottom w:val="single" w:sz="4" w:space="0" w:color="auto"/>
              <w:right w:val="single" w:sz="4" w:space="0" w:color="auto"/>
            </w:tcBorders>
            <w:noWrap/>
            <w:hideMark/>
          </w:tcPr>
          <w:p w14:paraId="0AA116A4"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0EE41D5"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F606152"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F82519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5800C27"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C5F2442"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8FEEDFD"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6FCE00D"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E2BFDBA"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8B1D2CF"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8F15458"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D3DABA1"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1EE1C67"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6C457E3" w14:textId="77777777" w:rsidR="0096364A" w:rsidRPr="0096364A" w:rsidRDefault="0096364A">
            <w:pPr>
              <w:jc w:val="center"/>
              <w:rPr>
                <w:sz w:val="18"/>
                <w:highlight w:val="yellow"/>
              </w:rPr>
            </w:pPr>
            <w:r w:rsidRPr="0096364A">
              <w:rPr>
                <w:sz w:val="18"/>
                <w:highlight w:val="yellow"/>
              </w:rPr>
              <w:t>1</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56C6958"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B12498F"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79CBEB4"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34CCB5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422B60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12AE256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DDE9C3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01CC19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A3C0AF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3C7C526F" w14:textId="77777777" w:rsidR="0096364A" w:rsidRPr="0096364A" w:rsidRDefault="0096364A">
            <w:pPr>
              <w:jc w:val="center"/>
              <w:rPr>
                <w:sz w:val="18"/>
                <w:highlight w:val="yellow"/>
              </w:rPr>
            </w:pPr>
            <w:r w:rsidRPr="0096364A">
              <w:rPr>
                <w:sz w:val="18"/>
                <w:highlight w:val="yellow"/>
              </w:rPr>
              <w:t>-3</w:t>
            </w:r>
          </w:p>
        </w:tc>
      </w:tr>
      <w:tr w:rsidR="0096364A" w:rsidRPr="0096364A" w14:paraId="7628C4C2"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480A19EE"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27</w:t>
            </w:r>
          </w:p>
        </w:tc>
        <w:tc>
          <w:tcPr>
            <w:tcW w:w="451" w:type="pct"/>
            <w:tcBorders>
              <w:top w:val="single" w:sz="4" w:space="0" w:color="auto"/>
              <w:left w:val="single" w:sz="4" w:space="0" w:color="auto"/>
              <w:bottom w:val="single" w:sz="4" w:space="0" w:color="auto"/>
              <w:right w:val="single" w:sz="4" w:space="0" w:color="auto"/>
            </w:tcBorders>
            <w:noWrap/>
            <w:hideMark/>
          </w:tcPr>
          <w:p w14:paraId="4691AA89" w14:textId="77777777" w:rsidR="0096364A" w:rsidRPr="0096364A" w:rsidRDefault="0096364A">
            <w:pPr>
              <w:jc w:val="center"/>
              <w:rPr>
                <w:rFonts w:eastAsia="SimSun"/>
                <w:sz w:val="21"/>
                <w:szCs w:val="21"/>
                <w:highlight w:val="yellow"/>
                <w:lang w:val="en-US"/>
              </w:rPr>
            </w:pPr>
            <w:r w:rsidRPr="0096364A">
              <w:rPr>
                <w:sz w:val="21"/>
                <w:szCs w:val="21"/>
                <w:highlight w:val="yellow"/>
              </w:rPr>
              <w:t>12</w:t>
            </w:r>
          </w:p>
        </w:tc>
        <w:tc>
          <w:tcPr>
            <w:tcW w:w="197" w:type="pct"/>
            <w:tcBorders>
              <w:top w:val="single" w:sz="4" w:space="0" w:color="auto"/>
              <w:left w:val="single" w:sz="4" w:space="0" w:color="auto"/>
              <w:bottom w:val="single" w:sz="4" w:space="0" w:color="auto"/>
              <w:right w:val="single" w:sz="4" w:space="0" w:color="auto"/>
            </w:tcBorders>
            <w:noWrap/>
            <w:hideMark/>
          </w:tcPr>
          <w:p w14:paraId="5D4812E6"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109E62F"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3D070BD"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E81F06E"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9F189C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723F344A"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DC5E008" w14:textId="77777777" w:rsidR="0096364A" w:rsidRPr="0096364A" w:rsidRDefault="0096364A">
            <w:pPr>
              <w:jc w:val="center"/>
              <w:rPr>
                <w:sz w:val="18"/>
                <w:highlight w:val="yellow"/>
              </w:rPr>
            </w:pPr>
            <w:r w:rsidRPr="0096364A">
              <w:rPr>
                <w:sz w:val="18"/>
                <w:highlight w:val="yellow"/>
              </w:rPr>
              <w:t>-3</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B309B81"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2CA5C70"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848ED7C"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0CB7BC1"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69574D17"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5354B1D"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88F769E" w14:textId="77777777" w:rsidR="0096364A" w:rsidRPr="0096364A" w:rsidRDefault="0096364A">
            <w:pPr>
              <w:jc w:val="center"/>
              <w:rPr>
                <w:sz w:val="18"/>
                <w:highlight w:val="yellow"/>
              </w:rPr>
            </w:pPr>
            <w:r w:rsidRPr="0096364A">
              <w:rPr>
                <w:sz w:val="18"/>
                <w:highlight w:val="yellow"/>
              </w:rPr>
              <w:t>-1</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2C6787F"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3096599"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A8B60AC"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00861E7"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0CA0CD56"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FF21DCF"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66E3F34"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E7B7FC9"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42E23050"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A645549" w14:textId="77777777" w:rsidR="0096364A" w:rsidRPr="0096364A" w:rsidRDefault="0096364A">
            <w:pPr>
              <w:jc w:val="center"/>
              <w:rPr>
                <w:sz w:val="18"/>
                <w:highlight w:val="yellow"/>
              </w:rPr>
            </w:pPr>
            <w:r w:rsidRPr="0096364A">
              <w:rPr>
                <w:sz w:val="18"/>
                <w:highlight w:val="yellow"/>
              </w:rPr>
              <w:t>-3</w:t>
            </w:r>
          </w:p>
        </w:tc>
      </w:tr>
      <w:tr w:rsidR="0096364A" w:rsidRPr="0096364A" w14:paraId="54C39CB4"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15112E68"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28</w:t>
            </w:r>
          </w:p>
        </w:tc>
        <w:tc>
          <w:tcPr>
            <w:tcW w:w="451" w:type="pct"/>
            <w:tcBorders>
              <w:top w:val="single" w:sz="4" w:space="0" w:color="auto"/>
              <w:left w:val="single" w:sz="4" w:space="0" w:color="auto"/>
              <w:bottom w:val="single" w:sz="4" w:space="0" w:color="auto"/>
              <w:right w:val="single" w:sz="4" w:space="0" w:color="auto"/>
            </w:tcBorders>
            <w:noWrap/>
            <w:hideMark/>
          </w:tcPr>
          <w:p w14:paraId="4F2DFCDC" w14:textId="77777777" w:rsidR="0096364A" w:rsidRPr="0096364A" w:rsidRDefault="0096364A">
            <w:pPr>
              <w:jc w:val="center"/>
              <w:rPr>
                <w:rFonts w:eastAsia="SimSun"/>
                <w:sz w:val="21"/>
                <w:szCs w:val="21"/>
                <w:highlight w:val="yellow"/>
                <w:lang w:val="en-US"/>
              </w:rPr>
            </w:pPr>
            <w:r w:rsidRPr="0096364A">
              <w:rPr>
                <w:sz w:val="21"/>
                <w:szCs w:val="21"/>
                <w:highlight w:val="yellow"/>
              </w:rPr>
              <w:t>18</w:t>
            </w:r>
          </w:p>
        </w:tc>
        <w:tc>
          <w:tcPr>
            <w:tcW w:w="197" w:type="pct"/>
            <w:tcBorders>
              <w:top w:val="single" w:sz="4" w:space="0" w:color="auto"/>
              <w:left w:val="single" w:sz="4" w:space="0" w:color="auto"/>
              <w:bottom w:val="single" w:sz="4" w:space="0" w:color="auto"/>
              <w:right w:val="single" w:sz="4" w:space="0" w:color="auto"/>
            </w:tcBorders>
            <w:noWrap/>
            <w:hideMark/>
          </w:tcPr>
          <w:p w14:paraId="324A5CCA"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69D67531"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635AC166"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BBA55C6"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679601A"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96890C0"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B85DE47"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9AD4367"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6FF98B0"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69182B6"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75053BD"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FA94869"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C4BBA50"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037648E"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8197F18"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52D7797"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C51945A"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0B518E3"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E888E48"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57C76DD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8CDE3E5"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2DAC754D"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C1CCBC9"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07C2BC6F" w14:textId="77777777" w:rsidR="0096364A" w:rsidRPr="0096364A" w:rsidRDefault="0096364A">
            <w:pPr>
              <w:jc w:val="center"/>
              <w:rPr>
                <w:sz w:val="18"/>
                <w:highlight w:val="yellow"/>
              </w:rPr>
            </w:pPr>
            <w:r w:rsidRPr="0096364A">
              <w:rPr>
                <w:sz w:val="18"/>
                <w:highlight w:val="yellow"/>
              </w:rPr>
              <w:t>-3</w:t>
            </w:r>
          </w:p>
        </w:tc>
      </w:tr>
      <w:tr w:rsidR="0096364A" w:rsidRPr="0096364A" w14:paraId="43A85202" w14:textId="77777777" w:rsidTr="0096364A">
        <w:trPr>
          <w:cantSplit/>
          <w:trHeight w:hRule="exact" w:val="227"/>
        </w:trPr>
        <w:tc>
          <w:tcPr>
            <w:tcW w:w="375" w:type="pct"/>
            <w:tcBorders>
              <w:top w:val="single" w:sz="4" w:space="0" w:color="auto"/>
              <w:left w:val="single" w:sz="4" w:space="0" w:color="auto"/>
              <w:bottom w:val="single" w:sz="4" w:space="0" w:color="auto"/>
              <w:right w:val="single" w:sz="4" w:space="0" w:color="auto"/>
            </w:tcBorders>
            <w:noWrap/>
            <w:vAlign w:val="center"/>
            <w:hideMark/>
          </w:tcPr>
          <w:p w14:paraId="6F5F8FF0"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29</w:t>
            </w:r>
          </w:p>
        </w:tc>
        <w:tc>
          <w:tcPr>
            <w:tcW w:w="451" w:type="pct"/>
            <w:tcBorders>
              <w:top w:val="single" w:sz="4" w:space="0" w:color="auto"/>
              <w:left w:val="single" w:sz="4" w:space="0" w:color="auto"/>
              <w:bottom w:val="single" w:sz="4" w:space="0" w:color="auto"/>
              <w:right w:val="single" w:sz="4" w:space="0" w:color="auto"/>
            </w:tcBorders>
            <w:noWrap/>
            <w:hideMark/>
          </w:tcPr>
          <w:p w14:paraId="4021CF44" w14:textId="77777777" w:rsidR="0096364A" w:rsidRPr="0096364A" w:rsidRDefault="0096364A">
            <w:pPr>
              <w:jc w:val="center"/>
              <w:rPr>
                <w:rFonts w:eastAsia="SimSun"/>
                <w:sz w:val="21"/>
                <w:szCs w:val="21"/>
                <w:highlight w:val="yellow"/>
                <w:lang w:val="en-US"/>
              </w:rPr>
            </w:pPr>
            <w:r w:rsidRPr="0096364A">
              <w:rPr>
                <w:sz w:val="21"/>
                <w:szCs w:val="21"/>
                <w:highlight w:val="yellow"/>
              </w:rPr>
              <w:t>25</w:t>
            </w:r>
          </w:p>
        </w:tc>
        <w:tc>
          <w:tcPr>
            <w:tcW w:w="197" w:type="pct"/>
            <w:tcBorders>
              <w:top w:val="single" w:sz="4" w:space="0" w:color="auto"/>
              <w:left w:val="single" w:sz="4" w:space="0" w:color="auto"/>
              <w:bottom w:val="single" w:sz="4" w:space="0" w:color="auto"/>
              <w:right w:val="single" w:sz="4" w:space="0" w:color="auto"/>
            </w:tcBorders>
            <w:noWrap/>
            <w:hideMark/>
          </w:tcPr>
          <w:p w14:paraId="6C193EE3" w14:textId="77777777" w:rsidR="0096364A" w:rsidRPr="0096364A" w:rsidRDefault="0096364A">
            <w:pPr>
              <w:jc w:val="center"/>
              <w:rPr>
                <w:sz w:val="18"/>
                <w:szCs w:val="22"/>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1F8E8CD8"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ABDF00B"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3AEAAF8"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EE19ED1"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096B701"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0F77D9A" w14:textId="77777777" w:rsidR="0096364A" w:rsidRPr="0096364A" w:rsidRDefault="0096364A">
            <w:pPr>
              <w:jc w:val="center"/>
              <w:rPr>
                <w:sz w:val="18"/>
                <w:highlight w:val="yellow"/>
              </w:rPr>
            </w:pPr>
            <w:r w:rsidRPr="0096364A">
              <w:rPr>
                <w:sz w:val="18"/>
                <w:highlight w:val="yellow"/>
              </w:rPr>
              <w:t>-1</w:t>
            </w:r>
          </w:p>
        </w:tc>
        <w:tc>
          <w:tcPr>
            <w:tcW w:w="150"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19A476C" w14:textId="77777777" w:rsidR="0096364A" w:rsidRPr="0096364A" w:rsidRDefault="0096364A">
            <w:pPr>
              <w:jc w:val="center"/>
              <w:rPr>
                <w:sz w:val="18"/>
                <w:highlight w:val="yellow"/>
              </w:rPr>
            </w:pPr>
            <w:r w:rsidRPr="0096364A">
              <w:rPr>
                <w:sz w:val="18"/>
                <w:highlight w:val="yellow"/>
              </w:rPr>
              <w:t>-3</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6B2E934" w14:textId="77777777" w:rsidR="0096364A" w:rsidRPr="0096364A" w:rsidRDefault="0096364A">
            <w:pPr>
              <w:jc w:val="center"/>
              <w:rPr>
                <w:sz w:val="18"/>
                <w:highlight w:val="yellow"/>
              </w:rPr>
            </w:pPr>
            <w:r w:rsidRPr="0096364A">
              <w:rPr>
                <w:sz w:val="18"/>
                <w:highlight w:val="yellow"/>
              </w:rPr>
              <w:t>-1</w:t>
            </w:r>
          </w:p>
        </w:tc>
        <w:tc>
          <w:tcPr>
            <w:tcW w:w="15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8A94A1B"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518CBBF5" w14:textId="77777777" w:rsidR="0096364A" w:rsidRPr="0096364A" w:rsidRDefault="0096364A">
            <w:pPr>
              <w:jc w:val="center"/>
              <w:rPr>
                <w:sz w:val="18"/>
                <w:highlight w:val="yellow"/>
              </w:rPr>
            </w:pPr>
            <w:r w:rsidRPr="0096364A">
              <w:rPr>
                <w:sz w:val="18"/>
                <w:highlight w:val="yellow"/>
              </w:rPr>
              <w:t>-1</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1F139127" w14:textId="77777777" w:rsidR="0096364A" w:rsidRPr="0096364A" w:rsidRDefault="0096364A">
            <w:pPr>
              <w:jc w:val="center"/>
              <w:rPr>
                <w:sz w:val="18"/>
                <w:highlight w:val="yellow"/>
              </w:rPr>
            </w:pPr>
            <w:r w:rsidRPr="0096364A">
              <w:rPr>
                <w:sz w:val="18"/>
                <w:highlight w:val="yellow"/>
              </w:rPr>
              <w:t>-3</w:t>
            </w:r>
          </w:p>
        </w:tc>
        <w:tc>
          <w:tcPr>
            <w:tcW w:w="158"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4CB45544"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3D37F236" w14:textId="77777777" w:rsidR="0096364A" w:rsidRPr="0096364A" w:rsidRDefault="0096364A">
            <w:pPr>
              <w:jc w:val="center"/>
              <w:rPr>
                <w:sz w:val="18"/>
                <w:highlight w:val="yellow"/>
              </w:rPr>
            </w:pPr>
            <w:r w:rsidRPr="0096364A">
              <w:rPr>
                <w:sz w:val="18"/>
                <w:highlight w:val="yellow"/>
              </w:rPr>
              <w:t>-3</w:t>
            </w:r>
          </w:p>
        </w:tc>
        <w:tc>
          <w:tcPr>
            <w:tcW w:w="14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653D9A9"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79D1EC47" w14:textId="77777777" w:rsidR="0096364A" w:rsidRPr="0096364A" w:rsidRDefault="0096364A">
            <w:pPr>
              <w:jc w:val="center"/>
              <w:rPr>
                <w:sz w:val="18"/>
                <w:highlight w:val="yellow"/>
              </w:rPr>
            </w:pPr>
            <w:r w:rsidRPr="0096364A">
              <w:rPr>
                <w:sz w:val="18"/>
                <w:highlight w:val="yellow"/>
              </w:rPr>
              <w:t>-1</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05624F5D" w14:textId="77777777" w:rsidR="0096364A" w:rsidRPr="0096364A" w:rsidRDefault="0096364A">
            <w:pPr>
              <w:jc w:val="center"/>
              <w:rPr>
                <w:sz w:val="18"/>
                <w:highlight w:val="yellow"/>
              </w:rPr>
            </w:pPr>
            <w:r w:rsidRPr="0096364A">
              <w:rPr>
                <w:sz w:val="18"/>
                <w:highlight w:val="yellow"/>
              </w:rPr>
              <w:t>3</w:t>
            </w:r>
          </w:p>
        </w:tc>
        <w:tc>
          <w:tcPr>
            <w:tcW w:w="14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14:paraId="278B6818"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2A253B3C" w14:textId="77777777" w:rsidR="0096364A" w:rsidRPr="0096364A" w:rsidRDefault="0096364A">
            <w:pPr>
              <w:jc w:val="center"/>
              <w:rPr>
                <w:sz w:val="18"/>
                <w:highlight w:val="yellow"/>
              </w:rPr>
            </w:pPr>
            <w:r w:rsidRPr="0096364A">
              <w:rPr>
                <w:sz w:val="18"/>
                <w:highlight w:val="yellow"/>
              </w:rPr>
              <w:t>1</w:t>
            </w:r>
          </w:p>
        </w:tc>
        <w:tc>
          <w:tcPr>
            <w:tcW w:w="197" w:type="pct"/>
            <w:tcBorders>
              <w:top w:val="single" w:sz="4" w:space="0" w:color="auto"/>
              <w:left w:val="single" w:sz="4" w:space="0" w:color="auto"/>
              <w:bottom w:val="single" w:sz="4" w:space="0" w:color="auto"/>
              <w:right w:val="single" w:sz="4" w:space="0" w:color="auto"/>
            </w:tcBorders>
            <w:noWrap/>
            <w:hideMark/>
          </w:tcPr>
          <w:p w14:paraId="715E3074"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575D32B"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5432EA5E"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4055F882" w14:textId="77777777" w:rsidR="0096364A" w:rsidRPr="0096364A" w:rsidRDefault="0096364A">
            <w:pPr>
              <w:jc w:val="center"/>
              <w:rPr>
                <w:sz w:val="18"/>
                <w:highlight w:val="yellow"/>
              </w:rPr>
            </w:pPr>
            <w:r w:rsidRPr="0096364A">
              <w:rPr>
                <w:sz w:val="18"/>
                <w:highlight w:val="yellow"/>
              </w:rPr>
              <w:t>-3</w:t>
            </w:r>
          </w:p>
        </w:tc>
        <w:tc>
          <w:tcPr>
            <w:tcW w:w="197" w:type="pct"/>
            <w:tcBorders>
              <w:top w:val="single" w:sz="4" w:space="0" w:color="auto"/>
              <w:left w:val="single" w:sz="4" w:space="0" w:color="auto"/>
              <w:bottom w:val="single" w:sz="4" w:space="0" w:color="auto"/>
              <w:right w:val="single" w:sz="4" w:space="0" w:color="auto"/>
            </w:tcBorders>
            <w:noWrap/>
            <w:hideMark/>
          </w:tcPr>
          <w:p w14:paraId="3D2B5D55" w14:textId="77777777" w:rsidR="0096364A" w:rsidRPr="0096364A" w:rsidRDefault="0096364A">
            <w:pPr>
              <w:jc w:val="center"/>
              <w:rPr>
                <w:sz w:val="18"/>
                <w:highlight w:val="yellow"/>
              </w:rPr>
            </w:pPr>
            <w:r w:rsidRPr="0096364A">
              <w:rPr>
                <w:sz w:val="18"/>
                <w:highlight w:val="yellow"/>
              </w:rPr>
              <w:t>-3</w:t>
            </w:r>
          </w:p>
        </w:tc>
      </w:tr>
    </w:tbl>
    <w:p w14:paraId="2B5EDF2F" w14:textId="77777777" w:rsidR="0096364A" w:rsidRPr="0096364A" w:rsidRDefault="0096364A" w:rsidP="0096364A">
      <w:pPr>
        <w:pStyle w:val="Caption"/>
        <w:spacing w:before="240"/>
        <w:rPr>
          <w:highlight w:val="yellow"/>
        </w:rPr>
      </w:pPr>
      <w:r w:rsidRPr="0096364A">
        <w:rPr>
          <w:highlight w:val="yellow"/>
        </w:rPr>
        <w:t xml:space="preserve">Table </w:t>
      </w:r>
      <w:r w:rsidRPr="0096364A">
        <w:rPr>
          <w:highlight w:val="yellow"/>
        </w:rPr>
        <w:fldChar w:fldCharType="begin"/>
      </w:r>
      <w:r w:rsidRPr="0096364A">
        <w:rPr>
          <w:highlight w:val="yellow"/>
        </w:rPr>
        <w:instrText xml:space="preserve"> SEQ Table \* ARABIC </w:instrText>
      </w:r>
      <w:r w:rsidRPr="0096364A">
        <w:rPr>
          <w:highlight w:val="yellow"/>
        </w:rPr>
        <w:fldChar w:fldCharType="separate"/>
      </w:r>
      <w:r w:rsidRPr="0096364A">
        <w:rPr>
          <w:noProof/>
          <w:highlight w:val="yellow"/>
        </w:rPr>
        <w:t>5</w:t>
      </w:r>
      <w:r w:rsidRPr="0096364A">
        <w:rPr>
          <w:noProof/>
          <w:highlight w:val="yellow"/>
        </w:rPr>
        <w:fldChar w:fldCharType="end"/>
      </w:r>
      <w:r w:rsidRPr="0096364A">
        <w:rPr>
          <w:highlight w:val="yellow"/>
        </w:rPr>
        <w:t xml:space="preserve"> New length-18 base sequences after re-ordering</w:t>
      </w:r>
    </w:p>
    <w:tbl>
      <w:tblPr>
        <w:tblpPr w:leftFromText="180" w:rightFromText="180" w:vertAnchor="text" w:tblpXSpec="center" w:tblpY="1"/>
        <w:tblOverlap w:val="never"/>
        <w:tblW w:w="4464" w:type="pct"/>
        <w:tblLook w:val="01E0" w:firstRow="1" w:lastRow="1" w:firstColumn="1" w:lastColumn="1" w:noHBand="0" w:noVBand="0"/>
      </w:tblPr>
      <w:tblGrid>
        <w:gridCol w:w="672"/>
        <w:gridCol w:w="805"/>
        <w:gridCol w:w="366"/>
        <w:gridCol w:w="366"/>
        <w:gridCol w:w="366"/>
        <w:gridCol w:w="366"/>
        <w:gridCol w:w="366"/>
        <w:gridCol w:w="366"/>
        <w:gridCol w:w="355"/>
        <w:gridCol w:w="414"/>
        <w:gridCol w:w="414"/>
        <w:gridCol w:w="414"/>
        <w:gridCol w:w="414"/>
        <w:gridCol w:w="415"/>
        <w:gridCol w:w="415"/>
        <w:gridCol w:w="415"/>
        <w:gridCol w:w="353"/>
        <w:gridCol w:w="353"/>
        <w:gridCol w:w="353"/>
        <w:gridCol w:w="360"/>
      </w:tblGrid>
      <w:tr w:rsidR="0096364A" w:rsidRPr="0096364A" w14:paraId="6212EED6" w14:textId="77777777" w:rsidTr="0096364A">
        <w:trPr>
          <w:trHeight w:hRule="exact" w:val="563"/>
        </w:trPr>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A4DA59" w14:textId="77777777" w:rsidR="0096364A" w:rsidRPr="0096364A" w:rsidRDefault="0096364A">
            <w:pPr>
              <w:keepNext/>
              <w:keepLines/>
              <w:autoSpaceDE/>
              <w:adjustRightInd/>
              <w:spacing w:after="0"/>
              <w:jc w:val="center"/>
              <w:rPr>
                <w:rFonts w:eastAsia="KaiTi_GB2312"/>
                <w:highlight w:val="yellow"/>
              </w:rPr>
            </w:pPr>
            <w:r w:rsidRPr="0096364A">
              <w:rPr>
                <w:rFonts w:eastAsia="KaiTi_GB2312"/>
                <w:highlight w:val="yellow"/>
              </w:rPr>
              <w:t>Index</w:t>
            </w:r>
          </w:p>
        </w:tc>
        <w:tc>
          <w:tcPr>
            <w:tcW w:w="473"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C598516" w14:textId="77777777" w:rsidR="0096364A" w:rsidRPr="0096364A" w:rsidRDefault="0096364A">
            <w:pPr>
              <w:keepNext/>
              <w:keepLines/>
              <w:autoSpaceDE/>
              <w:adjustRightInd/>
              <w:spacing w:after="0"/>
              <w:jc w:val="center"/>
              <w:rPr>
                <w:rFonts w:eastAsia="KaiTi_GB2312"/>
                <w:highlight w:val="yellow"/>
              </w:rPr>
            </w:pPr>
            <w:r w:rsidRPr="0096364A">
              <w:rPr>
                <w:rFonts w:eastAsia="KaiTi_GB2312"/>
                <w:highlight w:val="yellow"/>
              </w:rPr>
              <w:t>Former</w:t>
            </w:r>
          </w:p>
          <w:p w14:paraId="71538776" w14:textId="77777777" w:rsidR="0096364A" w:rsidRPr="0096364A" w:rsidRDefault="0096364A">
            <w:pPr>
              <w:keepNext/>
              <w:keepLines/>
              <w:autoSpaceDE/>
              <w:adjustRightInd/>
              <w:spacing w:after="0"/>
              <w:jc w:val="center"/>
              <w:rPr>
                <w:rFonts w:eastAsia="KaiTi_GB2312"/>
                <w:highlight w:val="yellow"/>
              </w:rPr>
            </w:pPr>
            <w:r w:rsidRPr="0096364A">
              <w:rPr>
                <w:rFonts w:eastAsia="KaiTi_GB2312"/>
                <w:highlight w:val="yellow"/>
              </w:rPr>
              <w:t>index</w:t>
            </w:r>
          </w:p>
        </w:tc>
        <w:tc>
          <w:tcPr>
            <w:tcW w:w="4134" w:type="pct"/>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C80BE58" w14:textId="77777777" w:rsidR="0096364A" w:rsidRPr="0096364A" w:rsidRDefault="0096364A">
            <w:pPr>
              <w:keepNext/>
              <w:keepLines/>
              <w:autoSpaceDE/>
              <w:adjustRightInd/>
              <w:spacing w:after="0"/>
              <w:jc w:val="center"/>
              <w:rPr>
                <w:rFonts w:eastAsia="KaiTi_GB2312"/>
                <w:i/>
                <w:highlight w:val="yellow"/>
                <w:lang w:eastAsia="en-US"/>
              </w:rPr>
            </w:pPr>
            <m:oMathPara>
              <m:oMath>
                <m:r>
                  <w:rPr>
                    <w:rFonts w:ascii="Cambria Math" w:eastAsia="KaiTi_GB2312" w:hAnsi="Cambria Math"/>
                    <w:highlight w:val="yellow"/>
                  </w:rPr>
                  <m:t>φ</m:t>
                </m:r>
                <m:d>
                  <m:dPr>
                    <m:ctrlPr>
                      <w:rPr>
                        <w:rFonts w:ascii="Cambria Math" w:eastAsia="KaiTi_GB2312" w:hAnsi="Cambria Math"/>
                        <w:i/>
                        <w:sz w:val="22"/>
                        <w:szCs w:val="22"/>
                        <w:highlight w:val="yellow"/>
                        <w:u w:color="EEECE1"/>
                      </w:rPr>
                    </m:ctrlPr>
                  </m:dPr>
                  <m:e>
                    <m:r>
                      <w:rPr>
                        <w:rFonts w:ascii="Cambria Math" w:eastAsia="KaiTi_GB2312" w:hAnsi="Cambria Math"/>
                        <w:highlight w:val="yellow"/>
                      </w:rPr>
                      <m:t>0</m:t>
                    </m:r>
                  </m:e>
                </m:d>
                <m:r>
                  <w:rPr>
                    <w:rFonts w:ascii="Cambria Math" w:eastAsia="KaiTi_GB2312" w:hAnsi="Cambria Math"/>
                    <w:highlight w:val="yellow"/>
                  </w:rPr>
                  <m:t>,…,φ(17)</m:t>
                </m:r>
              </m:oMath>
            </m:oMathPara>
          </w:p>
        </w:tc>
      </w:tr>
      <w:tr w:rsidR="0096364A" w:rsidRPr="0096364A" w14:paraId="33FE506F"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0B6182C7"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0</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36E2C983" w14:textId="77777777" w:rsidR="0096364A" w:rsidRPr="0096364A" w:rsidRDefault="0096364A">
            <w:pPr>
              <w:jc w:val="center"/>
              <w:rPr>
                <w:rFonts w:eastAsia="SimSun"/>
                <w:sz w:val="21"/>
                <w:szCs w:val="21"/>
                <w:highlight w:val="yellow"/>
                <w:lang w:val="en-US"/>
              </w:rPr>
            </w:pPr>
            <w:r w:rsidRPr="0096364A">
              <w:rPr>
                <w:sz w:val="21"/>
                <w:szCs w:val="21"/>
                <w:highlight w:val="yellow"/>
              </w:rPr>
              <w:t>6</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3559696D"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22E5556"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68C9CD0"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B687F7F"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2F02438"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61AA6690"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12D8391"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A1D490A"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087C5AC"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3B72470"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3FDA512"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4B268DA"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B6D2758"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58B44FE"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AE29EF0"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2F82EC9"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627A771"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A4F6C65"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7C3B39C1"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3E6081D3"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17614AC8" w14:textId="77777777" w:rsidR="0096364A" w:rsidRPr="0096364A" w:rsidRDefault="0096364A">
            <w:pPr>
              <w:jc w:val="center"/>
              <w:rPr>
                <w:rFonts w:eastAsia="SimSun"/>
                <w:sz w:val="21"/>
                <w:szCs w:val="21"/>
                <w:highlight w:val="yellow"/>
                <w:lang w:val="en-US"/>
              </w:rPr>
            </w:pPr>
            <w:r w:rsidRPr="0096364A">
              <w:rPr>
                <w:sz w:val="21"/>
                <w:szCs w:val="21"/>
                <w:highlight w:val="yellow"/>
              </w:rPr>
              <w:t>0</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0A7E86F1"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30B8C71"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D178A10"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B187ECC"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5C54309"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1BA96B8A"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D8F5A9C"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F93E579"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7D6FB6B"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D781502"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2CABF1A"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71205F7"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97B8D13"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3E00284"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3CD8261"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E0FA9F7"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9F843C5"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44CAAA5"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0B4B0475"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07239BB3"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7C18DBCB" w14:textId="77777777" w:rsidR="0096364A" w:rsidRPr="0096364A" w:rsidRDefault="0096364A">
            <w:pPr>
              <w:jc w:val="center"/>
              <w:rPr>
                <w:rFonts w:eastAsia="SimSun"/>
                <w:sz w:val="21"/>
                <w:szCs w:val="21"/>
                <w:highlight w:val="yellow"/>
                <w:lang w:val="en-US"/>
              </w:rPr>
            </w:pPr>
            <w:r w:rsidRPr="0096364A">
              <w:rPr>
                <w:sz w:val="21"/>
                <w:szCs w:val="21"/>
                <w:highlight w:val="yellow"/>
              </w:rPr>
              <w:t>18</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60B4FCAC"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A4E2B21"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3D93FE5"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07502CC"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3F8EDFB"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1FCE6D8F"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D4DCED8"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D050607"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4C51CB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8EAD6EC"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443D1B0"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8CFF806"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D6AC2AB"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3BACE59"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08AF6F6"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E3111E8"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B88E99E"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E772173"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48E0D6C0"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57F6C183"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3</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306AA398" w14:textId="77777777" w:rsidR="0096364A" w:rsidRPr="0096364A" w:rsidRDefault="0096364A">
            <w:pPr>
              <w:jc w:val="center"/>
              <w:rPr>
                <w:rFonts w:eastAsia="SimSun"/>
                <w:sz w:val="21"/>
                <w:szCs w:val="21"/>
                <w:highlight w:val="yellow"/>
                <w:lang w:val="en-US"/>
              </w:rPr>
            </w:pPr>
            <w:r w:rsidRPr="0096364A">
              <w:rPr>
                <w:sz w:val="21"/>
                <w:szCs w:val="21"/>
                <w:highlight w:val="yellow"/>
              </w:rPr>
              <w:t>8</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0612D25E"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B1D12F4"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56CD3F6"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B0C5C7B"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444CBE7"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7E4F2213"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CDB25D8"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E479B85"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C26252A"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E6CB305"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B1C9CD5"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3B9854C"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F3BA06E"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D868469"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C9291ED"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DF50C95"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CF0A804"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76A6CE7"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7DFA19EA"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749B4EE6"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4</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052ED4E1" w14:textId="77777777" w:rsidR="0096364A" w:rsidRPr="0096364A" w:rsidRDefault="0096364A">
            <w:pPr>
              <w:jc w:val="center"/>
              <w:rPr>
                <w:rFonts w:eastAsia="SimSun"/>
                <w:sz w:val="21"/>
                <w:szCs w:val="21"/>
                <w:highlight w:val="yellow"/>
                <w:lang w:val="en-US"/>
              </w:rPr>
            </w:pPr>
            <w:r w:rsidRPr="0096364A">
              <w:rPr>
                <w:sz w:val="21"/>
                <w:szCs w:val="21"/>
                <w:highlight w:val="yellow"/>
              </w:rPr>
              <w:t>3</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70A97102"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F615F8D"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59B6795"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5E1A447"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C68403C"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76753528"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9852703"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4364BB8"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203C36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56D6140"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038AB9D"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91C9E4B"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9F1919D"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36C233A"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6905731"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A6DB4AA"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DB8AAA3"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076F0A0"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187F65F2"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7EC12682"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5</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52EF36D9" w14:textId="77777777" w:rsidR="0096364A" w:rsidRPr="0096364A" w:rsidRDefault="0096364A">
            <w:pPr>
              <w:jc w:val="center"/>
              <w:rPr>
                <w:rFonts w:eastAsia="SimSun"/>
                <w:sz w:val="21"/>
                <w:szCs w:val="21"/>
                <w:highlight w:val="yellow"/>
                <w:lang w:val="en-US"/>
              </w:rPr>
            </w:pPr>
            <w:r w:rsidRPr="0096364A">
              <w:rPr>
                <w:sz w:val="21"/>
                <w:szCs w:val="21"/>
                <w:highlight w:val="yellow"/>
              </w:rPr>
              <w:t>10</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3E17F2C8"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7C9B53A"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03A525A"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8763031"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923BE6A"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0B4CB098"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81F60A8"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6CBD1AB"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4374F48"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8E965E7"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CF74C92"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6416E55"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7327EEE"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73C5850"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114C577"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4E815E3"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69C6D06"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A0F5010"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2670CD60"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6A76B4E7"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6</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6706E067" w14:textId="77777777" w:rsidR="0096364A" w:rsidRPr="0096364A" w:rsidRDefault="0096364A">
            <w:pPr>
              <w:jc w:val="center"/>
              <w:rPr>
                <w:rFonts w:eastAsia="SimSun"/>
                <w:sz w:val="21"/>
                <w:szCs w:val="21"/>
                <w:highlight w:val="yellow"/>
                <w:lang w:val="en-US"/>
              </w:rPr>
            </w:pPr>
            <w:r w:rsidRPr="0096364A">
              <w:rPr>
                <w:sz w:val="21"/>
                <w:szCs w:val="21"/>
                <w:highlight w:val="yellow"/>
              </w:rPr>
              <w:t>13</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0DDBAB22"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F40F76A"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A6082F6"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38CEEF6"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0B813CE"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60DCA7C4"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C1CF3A1"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DBB30C5"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14AC1C5"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BF871FD"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539E56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92383BA"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2815D73"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7EAC751"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4ED2D4A"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9EF58EF"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E3395A0"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BFFFBEE"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70497B7A"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5083B5B7"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7</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67DEFF26" w14:textId="77777777" w:rsidR="0096364A" w:rsidRPr="0096364A" w:rsidRDefault="0096364A">
            <w:pPr>
              <w:jc w:val="center"/>
              <w:rPr>
                <w:rFonts w:eastAsia="SimSun"/>
                <w:sz w:val="21"/>
                <w:szCs w:val="21"/>
                <w:highlight w:val="yellow"/>
                <w:lang w:val="en-US"/>
              </w:rPr>
            </w:pPr>
            <w:r w:rsidRPr="0096364A">
              <w:rPr>
                <w:sz w:val="21"/>
                <w:szCs w:val="21"/>
                <w:highlight w:val="yellow"/>
              </w:rPr>
              <w:t>12</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70EF548E"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88BC02D"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4584A1A"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A1F936D"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867771E"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44518E6B"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7D17485"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96FB709"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DCD87E6"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0E33BCC"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879F89E"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A43BAC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362893D"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637D489"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6E14A7C"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BF35229"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0A3C3F0"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5A0AE3F"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46A5D2EC"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4E12FA4B"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8</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4918FC91" w14:textId="77777777" w:rsidR="0096364A" w:rsidRPr="0096364A" w:rsidRDefault="0096364A">
            <w:pPr>
              <w:jc w:val="center"/>
              <w:rPr>
                <w:rFonts w:eastAsia="SimSun"/>
                <w:sz w:val="21"/>
                <w:szCs w:val="21"/>
                <w:highlight w:val="yellow"/>
                <w:lang w:val="en-US"/>
              </w:rPr>
            </w:pPr>
            <w:r w:rsidRPr="0096364A">
              <w:rPr>
                <w:sz w:val="21"/>
                <w:szCs w:val="21"/>
                <w:highlight w:val="yellow"/>
              </w:rPr>
              <w:t>16</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5E9E210A"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36658B8"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8666DC0"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C8D2F99"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F67DA0B"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2E24D38E"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5D4B637"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C5F4EB2"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F5AE006"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C512C7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1235C06"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48E0BA6"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861C55C"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9DD287E"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4677451"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FE61BB7"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9C248F2"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D75435A"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505362F9"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6299920E"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9</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388519A0" w14:textId="77777777" w:rsidR="0096364A" w:rsidRPr="0096364A" w:rsidRDefault="0096364A">
            <w:pPr>
              <w:jc w:val="center"/>
              <w:rPr>
                <w:rFonts w:eastAsia="SimSun"/>
                <w:sz w:val="21"/>
                <w:szCs w:val="21"/>
                <w:highlight w:val="yellow"/>
                <w:lang w:val="en-US"/>
              </w:rPr>
            </w:pPr>
            <w:r w:rsidRPr="0096364A">
              <w:rPr>
                <w:sz w:val="21"/>
                <w:szCs w:val="21"/>
                <w:highlight w:val="yellow"/>
              </w:rPr>
              <w:t>21</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6534D03C"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6258815"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8E251E3"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D6C5D82"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14C4195"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257CC6A0"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EDCA54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1BD03EF"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B4CC6A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B6EFFC5"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C56D406"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A10D181"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2422E36"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FF39A1E"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F6C5C33"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B19C834"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72224CB"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3EA588A"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37780CC2"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2A08D72E"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10</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3033C8B1" w14:textId="77777777" w:rsidR="0096364A" w:rsidRPr="0096364A" w:rsidRDefault="0096364A">
            <w:pPr>
              <w:jc w:val="center"/>
              <w:rPr>
                <w:rFonts w:eastAsia="SimSun"/>
                <w:sz w:val="21"/>
                <w:szCs w:val="21"/>
                <w:highlight w:val="yellow"/>
                <w:lang w:val="en-US"/>
              </w:rPr>
            </w:pPr>
            <w:r w:rsidRPr="0096364A">
              <w:rPr>
                <w:sz w:val="21"/>
                <w:szCs w:val="21"/>
                <w:highlight w:val="yellow"/>
              </w:rPr>
              <w:t>26</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4DA704FE"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B77642F"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E4B25BB"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3F35BCA"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A151A98"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36A9F443"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10C8D46"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9949597"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43B8F8E"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BFF2249"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5D33358"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265953A"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E1ABF3E"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3277A07"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C81237A"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13ADD5B"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A4AC454"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15A7CF1"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2A48F442"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138E34D6"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11</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518DBEB9" w14:textId="77777777" w:rsidR="0096364A" w:rsidRPr="0096364A" w:rsidRDefault="0096364A">
            <w:pPr>
              <w:jc w:val="center"/>
              <w:rPr>
                <w:rFonts w:eastAsia="SimSun"/>
                <w:sz w:val="21"/>
                <w:szCs w:val="21"/>
                <w:highlight w:val="yellow"/>
                <w:lang w:val="en-US"/>
              </w:rPr>
            </w:pPr>
            <w:r w:rsidRPr="0096364A">
              <w:rPr>
                <w:sz w:val="21"/>
                <w:szCs w:val="21"/>
                <w:highlight w:val="yellow"/>
              </w:rPr>
              <w:t>7</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45DA95E6"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DB57876"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5DB33E3"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5627065"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C7E9FDE"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30C7E4EF"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FA68421"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227E7FD"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FFBB472"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6464398"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09BF151"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98574C3"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FDD297E"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28D99A4"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D4C24BC"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D2A1963"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31CC3AE"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18BC673"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7599C839"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4BCF5095"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12</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6B533E57" w14:textId="77777777" w:rsidR="0096364A" w:rsidRPr="0096364A" w:rsidRDefault="0096364A">
            <w:pPr>
              <w:jc w:val="center"/>
              <w:rPr>
                <w:rFonts w:eastAsia="SimSun"/>
                <w:sz w:val="21"/>
                <w:szCs w:val="21"/>
                <w:highlight w:val="yellow"/>
                <w:lang w:val="en-US"/>
              </w:rPr>
            </w:pPr>
            <w:r w:rsidRPr="0096364A">
              <w:rPr>
                <w:sz w:val="21"/>
                <w:szCs w:val="21"/>
                <w:highlight w:val="yellow"/>
              </w:rPr>
              <w:t>29</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738B841E"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A585E1F"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B1FA267"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7A62CC6"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D107C39"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0C7A7DD0"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23945A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A317D71"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7A64239"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0476D62"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F3C18EC"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F950B25"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3D97C8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98C4601"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56655D9"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1F85C98"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005093C"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C4030B7"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0161CB21"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27A33AB4"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13</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3C0FD8F1" w14:textId="77777777" w:rsidR="0096364A" w:rsidRPr="0096364A" w:rsidRDefault="0096364A">
            <w:pPr>
              <w:jc w:val="center"/>
              <w:rPr>
                <w:rFonts w:eastAsia="SimSun"/>
                <w:sz w:val="21"/>
                <w:szCs w:val="21"/>
                <w:highlight w:val="yellow"/>
                <w:lang w:val="en-US"/>
              </w:rPr>
            </w:pPr>
            <w:r w:rsidRPr="0096364A">
              <w:rPr>
                <w:sz w:val="21"/>
                <w:szCs w:val="21"/>
                <w:highlight w:val="yellow"/>
              </w:rPr>
              <w:t>25</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47026F51"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3754121"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4506C81"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C5F385A"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C01A3F9"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35FC41AD"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97068DC"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8737FA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1F64C84"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0E24C07"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48B8DD9"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8CD877D"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FD38F17"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225468A"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B0FE629"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BFD9E6C"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BB33B73"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5FC76AE"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1AEAAA8C"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1FBA6344"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14</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4C7EFCF9" w14:textId="77777777" w:rsidR="0096364A" w:rsidRPr="0096364A" w:rsidRDefault="0096364A">
            <w:pPr>
              <w:jc w:val="center"/>
              <w:rPr>
                <w:rFonts w:eastAsia="SimSun"/>
                <w:sz w:val="21"/>
                <w:szCs w:val="21"/>
                <w:highlight w:val="yellow"/>
                <w:lang w:val="en-US"/>
              </w:rPr>
            </w:pPr>
            <w:r w:rsidRPr="0096364A">
              <w:rPr>
                <w:sz w:val="21"/>
                <w:szCs w:val="21"/>
                <w:highlight w:val="yellow"/>
              </w:rPr>
              <w:t>2</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3EBBB68F"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25762DE"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D78AD1A"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99578BE"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645D0A3"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7F61DF38"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8BD57A9"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2D8D306"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32464D9"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63DA03C"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53921F9"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BD910D1"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1670715"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8876C7F"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E5A2300"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2FD744A"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0632B0C"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7776857"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6BD6EC4D"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379D87A3"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15</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31695CB2" w14:textId="77777777" w:rsidR="0096364A" w:rsidRPr="0096364A" w:rsidRDefault="0096364A">
            <w:pPr>
              <w:jc w:val="center"/>
              <w:rPr>
                <w:rFonts w:eastAsia="SimSun"/>
                <w:sz w:val="21"/>
                <w:szCs w:val="21"/>
                <w:highlight w:val="yellow"/>
                <w:lang w:val="en-US"/>
              </w:rPr>
            </w:pPr>
            <w:r w:rsidRPr="0096364A">
              <w:rPr>
                <w:sz w:val="21"/>
                <w:szCs w:val="21"/>
                <w:highlight w:val="yellow"/>
              </w:rPr>
              <w:t>17</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3215E265"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C9B0C58"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33542AB"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D4B6487"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05C50AD"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2090018C"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F9825B6"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AEB8665"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88F8AE9"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5D0EBA8"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AED4BCC"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C819AB0"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3183A0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3766A64"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0DC6E59"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3821516"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06FD524"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D50B25A"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2E6DC8D4"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2F343C5C"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16</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01FC6EF7" w14:textId="77777777" w:rsidR="0096364A" w:rsidRPr="0096364A" w:rsidRDefault="0096364A">
            <w:pPr>
              <w:jc w:val="center"/>
              <w:rPr>
                <w:rFonts w:eastAsia="SimSun"/>
                <w:sz w:val="21"/>
                <w:szCs w:val="21"/>
                <w:highlight w:val="yellow"/>
                <w:lang w:val="en-US"/>
              </w:rPr>
            </w:pPr>
            <w:r w:rsidRPr="0096364A">
              <w:rPr>
                <w:sz w:val="21"/>
                <w:szCs w:val="21"/>
                <w:highlight w:val="yellow"/>
              </w:rPr>
              <w:t>11</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4C39AF87"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C0FB7EB"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20F9619"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AFE3439"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5261AD7"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31E0836C"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D1E8D7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826EAA5"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804ADE8"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69081B0"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0CBFFB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D1D49CB"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7A4F3CB"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E29A71C"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EFCBA62"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08719F2"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9FB124E"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FFA3FC9"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5FA01B89"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44BE3971"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17</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50AE8861" w14:textId="77777777" w:rsidR="0096364A" w:rsidRPr="0096364A" w:rsidRDefault="0096364A">
            <w:pPr>
              <w:jc w:val="center"/>
              <w:rPr>
                <w:rFonts w:eastAsia="SimSun"/>
                <w:sz w:val="21"/>
                <w:szCs w:val="21"/>
                <w:highlight w:val="yellow"/>
                <w:lang w:val="en-US"/>
              </w:rPr>
            </w:pPr>
            <w:r w:rsidRPr="0096364A">
              <w:rPr>
                <w:sz w:val="21"/>
                <w:szCs w:val="21"/>
                <w:highlight w:val="yellow"/>
              </w:rPr>
              <w:t>28</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52B2D365"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3164A195"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C97AD70"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1E5997F"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03E880F"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39F68902"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1F2D83C"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C5E4CB7"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8B1D6EE"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98F491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8F4E9E0"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6BD1862"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F5D318E"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542F925"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55CAAC7"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F105FD3"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238D8BB"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9DF1E74"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624AAA60"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1C4D4DFC"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18</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5CB56FA6" w14:textId="77777777" w:rsidR="0096364A" w:rsidRPr="0096364A" w:rsidRDefault="0096364A">
            <w:pPr>
              <w:jc w:val="center"/>
              <w:rPr>
                <w:rFonts w:eastAsia="SimSun"/>
                <w:sz w:val="21"/>
                <w:szCs w:val="21"/>
                <w:highlight w:val="yellow"/>
                <w:lang w:val="en-US"/>
              </w:rPr>
            </w:pPr>
            <w:r w:rsidRPr="0096364A">
              <w:rPr>
                <w:sz w:val="21"/>
                <w:szCs w:val="21"/>
                <w:highlight w:val="yellow"/>
              </w:rPr>
              <w:t>14</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37890880"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F17DE22"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1B18AB3"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322F8C0"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FADC42E"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384BD7CD"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0A2AB10"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B896B9E"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1F247F8"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6BFB815"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405BFF0"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BA150E0"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6A8706D"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6EDD146"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C8255CC"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F227E7A"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95AE277"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EAEC866"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439EFE96"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6576FCFD"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19</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20D46721" w14:textId="77777777" w:rsidR="0096364A" w:rsidRPr="0096364A" w:rsidRDefault="0096364A">
            <w:pPr>
              <w:jc w:val="center"/>
              <w:rPr>
                <w:rFonts w:eastAsia="SimSun"/>
                <w:sz w:val="21"/>
                <w:szCs w:val="21"/>
                <w:highlight w:val="yellow"/>
                <w:lang w:val="en-US"/>
              </w:rPr>
            </w:pPr>
            <w:r w:rsidRPr="0096364A">
              <w:rPr>
                <w:sz w:val="21"/>
                <w:szCs w:val="21"/>
                <w:highlight w:val="yellow"/>
              </w:rPr>
              <w:t>20</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0F852213"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178F884"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8E2899E"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5C62593"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D9C6010"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531E3E4C"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A48C672"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4F1DF46"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E0F74CB"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2006CF6"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560CB59"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D65CEBA"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5B894A7"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52BB7D7"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9387F9C"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784489B"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8E24058"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ACB483C"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4A27F2AC"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4599A3B2"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20</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3229D063" w14:textId="77777777" w:rsidR="0096364A" w:rsidRPr="0096364A" w:rsidRDefault="0096364A">
            <w:pPr>
              <w:jc w:val="center"/>
              <w:rPr>
                <w:rFonts w:eastAsia="SimSun"/>
                <w:sz w:val="21"/>
                <w:szCs w:val="21"/>
                <w:highlight w:val="yellow"/>
                <w:lang w:val="en-US"/>
              </w:rPr>
            </w:pPr>
            <w:r w:rsidRPr="0096364A">
              <w:rPr>
                <w:sz w:val="21"/>
                <w:szCs w:val="21"/>
                <w:highlight w:val="yellow"/>
              </w:rPr>
              <w:t>22</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092C2EF3"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F11D09A"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97CAA37"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E9AED00"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882FDDA"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645180EA"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5CB805A"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B07D364"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6455CDF"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E08C408"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1554BC2"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0483E33"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E86F383"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A3898EB"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84F4F48"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5A143D1"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6B3676B"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B933A15"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27A2B79E"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79958F6A"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21</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79ABDB07" w14:textId="77777777" w:rsidR="0096364A" w:rsidRPr="0096364A" w:rsidRDefault="0096364A">
            <w:pPr>
              <w:jc w:val="center"/>
              <w:rPr>
                <w:rFonts w:eastAsia="SimSun"/>
                <w:sz w:val="21"/>
                <w:szCs w:val="21"/>
                <w:highlight w:val="yellow"/>
                <w:lang w:val="en-US"/>
              </w:rPr>
            </w:pPr>
            <w:r w:rsidRPr="0096364A">
              <w:rPr>
                <w:sz w:val="21"/>
                <w:szCs w:val="21"/>
                <w:highlight w:val="yellow"/>
              </w:rPr>
              <w:t>15</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50FE8FC2"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0DDD4D3"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93A8A33"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5D4C7C8"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F0103CB"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74FB6F2A"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CE49817"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8AB91A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900ACA3"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9EB9652"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DF2AEF7"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22F1837"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3C0D1B2"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73959BB"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E341A06"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FD72FC6"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D507F5F"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4331B15"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0DAC038F"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286AEAB6"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22</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28BB1871" w14:textId="77777777" w:rsidR="0096364A" w:rsidRPr="0096364A" w:rsidRDefault="0096364A">
            <w:pPr>
              <w:jc w:val="center"/>
              <w:rPr>
                <w:rFonts w:eastAsia="SimSun"/>
                <w:sz w:val="21"/>
                <w:szCs w:val="21"/>
                <w:highlight w:val="yellow"/>
                <w:lang w:val="en-US"/>
              </w:rPr>
            </w:pPr>
            <w:r w:rsidRPr="0096364A">
              <w:rPr>
                <w:sz w:val="21"/>
                <w:szCs w:val="21"/>
                <w:highlight w:val="yellow"/>
              </w:rPr>
              <w:t>23</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2CA5761A"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2B08F1F"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A6F83A3" w14:textId="77777777" w:rsidR="0096364A" w:rsidRPr="0096364A" w:rsidRDefault="0096364A">
            <w:pPr>
              <w:jc w:val="center"/>
              <w:rPr>
                <w:sz w:val="18"/>
                <w:szCs w:val="18"/>
                <w:highlight w:val="yellow"/>
              </w:rPr>
            </w:pPr>
            <w:r w:rsidRPr="0096364A">
              <w:rPr>
                <w:sz w:val="18"/>
                <w:szCs w:val="18"/>
                <w:highlight w:val="yellow"/>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19C2DC"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E551FB4"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02AE158F"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B7DC844"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378D72F"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DE40801"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013F7B7"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912E9CA"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59FE112"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18A3E97"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F8FF289"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05836C7"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33A554D"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FE718C0"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FAD7D49"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38B621FF"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1B11349B"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23</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7E1BE5DD" w14:textId="77777777" w:rsidR="0096364A" w:rsidRPr="0096364A" w:rsidRDefault="0096364A">
            <w:pPr>
              <w:jc w:val="center"/>
              <w:rPr>
                <w:rFonts w:eastAsia="SimSun"/>
                <w:sz w:val="21"/>
                <w:szCs w:val="21"/>
                <w:highlight w:val="yellow"/>
                <w:lang w:val="en-US"/>
              </w:rPr>
            </w:pPr>
            <w:r w:rsidRPr="0096364A">
              <w:rPr>
                <w:sz w:val="21"/>
                <w:szCs w:val="21"/>
                <w:highlight w:val="yellow"/>
              </w:rPr>
              <w:t>5</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0F4E3B09"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73B838A"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132129C"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900BD79"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C71736A"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2765AD02"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2AAF72D"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3D93DD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025EEF8"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A4D81B9"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A768A20"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09DA11B"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A3A341E"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5EE3C49"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F8BBC92"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ECE1724"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35A7B59"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13AD2CF"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5F389068"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3E430276"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24</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2BC24601" w14:textId="77777777" w:rsidR="0096364A" w:rsidRPr="0096364A" w:rsidRDefault="0096364A">
            <w:pPr>
              <w:jc w:val="center"/>
              <w:rPr>
                <w:rFonts w:eastAsia="SimSun"/>
                <w:sz w:val="21"/>
                <w:szCs w:val="21"/>
                <w:highlight w:val="yellow"/>
                <w:lang w:val="en-US"/>
              </w:rPr>
            </w:pPr>
            <w:r w:rsidRPr="0096364A">
              <w:rPr>
                <w:sz w:val="21"/>
                <w:szCs w:val="21"/>
                <w:highlight w:val="yellow"/>
              </w:rPr>
              <w:t>1</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570465BC"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EBFC12D"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D62BA0E"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F889BB4"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6CA2287"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539B8296"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FEDA3C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AB03F91"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6835B57"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8540541"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A5A50A1"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5D3E4F0"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D02AAB8"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A5C4564"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0DEBA35"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B9A7BE3"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08F9E3D"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0B65DC8"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725F255E"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1808BBF4"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25</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221F2EC6" w14:textId="77777777" w:rsidR="0096364A" w:rsidRPr="0096364A" w:rsidRDefault="0096364A">
            <w:pPr>
              <w:jc w:val="center"/>
              <w:rPr>
                <w:rFonts w:eastAsia="SimSun"/>
                <w:sz w:val="21"/>
                <w:szCs w:val="21"/>
                <w:highlight w:val="yellow"/>
                <w:lang w:val="en-US"/>
              </w:rPr>
            </w:pPr>
            <w:r w:rsidRPr="0096364A">
              <w:rPr>
                <w:sz w:val="21"/>
                <w:szCs w:val="21"/>
                <w:highlight w:val="yellow"/>
              </w:rPr>
              <w:t>4</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21521F13"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67ED7C5"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B287F6D"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BAD50CA"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3012734"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6E49DD37"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2B87354"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92D2A2C"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4B7867D"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FAF6591"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6D844C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1D2EBEA"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3B1729C"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986953B"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B17A1A6"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4A10D09"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17DE0CB"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525B35F"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160FC383"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47296987"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lastRenderedPageBreak/>
              <w:t>26</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1AC24CEB" w14:textId="77777777" w:rsidR="0096364A" w:rsidRPr="0096364A" w:rsidRDefault="0096364A">
            <w:pPr>
              <w:jc w:val="center"/>
              <w:rPr>
                <w:rFonts w:eastAsia="SimSun"/>
                <w:sz w:val="21"/>
                <w:szCs w:val="21"/>
                <w:highlight w:val="yellow"/>
                <w:lang w:val="en-US"/>
              </w:rPr>
            </w:pPr>
            <w:r w:rsidRPr="0096364A">
              <w:rPr>
                <w:sz w:val="21"/>
                <w:szCs w:val="21"/>
                <w:highlight w:val="yellow"/>
              </w:rPr>
              <w:t>27</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2B0D83ED"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08AE98C"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C2E8085"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F052DEF"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4BFE577"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60D2F68C"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8493D6A"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CC5DC35"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D9DA8C8"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460DE19"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335059B"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424B856"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FC0C1D0"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0D82B17"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FFA0C16"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6AE9611"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2BFB722" w14:textId="77777777" w:rsidR="0096364A" w:rsidRPr="0096364A" w:rsidRDefault="0096364A">
            <w:pPr>
              <w:jc w:val="center"/>
              <w:rPr>
                <w:sz w:val="18"/>
                <w:szCs w:val="18"/>
                <w:highlight w:val="yellow"/>
              </w:rPr>
            </w:pPr>
            <w:r w:rsidRPr="0096364A">
              <w:rPr>
                <w:sz w:val="18"/>
                <w:szCs w:val="18"/>
                <w:highlight w:val="yellow"/>
              </w:rPr>
              <w:t>1</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FE16C97"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6F201992"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75CC2638"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27</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33E323F0" w14:textId="77777777" w:rsidR="0096364A" w:rsidRPr="0096364A" w:rsidRDefault="0096364A">
            <w:pPr>
              <w:jc w:val="center"/>
              <w:rPr>
                <w:rFonts w:eastAsia="SimSun"/>
                <w:sz w:val="21"/>
                <w:szCs w:val="21"/>
                <w:highlight w:val="yellow"/>
                <w:lang w:val="en-US"/>
              </w:rPr>
            </w:pPr>
            <w:r w:rsidRPr="0096364A">
              <w:rPr>
                <w:sz w:val="21"/>
                <w:szCs w:val="21"/>
                <w:highlight w:val="yellow"/>
              </w:rPr>
              <w:t>19</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2BE66FC0"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259F01E"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F5D80CC"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122DA0B"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011399DD"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680259CC"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D3BCEE3"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A7CAF5C"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C602E8B"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0E66754"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21703BD"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7F75E2C"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7E4A922"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A394D74"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35D1548"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5506698F"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20C7D45"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42EB69A"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647C6BB9"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3D81D7E5"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28</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39444EB9" w14:textId="77777777" w:rsidR="0096364A" w:rsidRPr="0096364A" w:rsidRDefault="0096364A">
            <w:pPr>
              <w:jc w:val="center"/>
              <w:rPr>
                <w:rFonts w:eastAsia="SimSun"/>
                <w:sz w:val="21"/>
                <w:szCs w:val="21"/>
                <w:highlight w:val="yellow"/>
                <w:lang w:val="en-US"/>
              </w:rPr>
            </w:pPr>
            <w:r w:rsidRPr="0096364A">
              <w:rPr>
                <w:sz w:val="21"/>
                <w:szCs w:val="21"/>
                <w:highlight w:val="yellow"/>
              </w:rPr>
              <w:t>24</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0C8CE394"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14036C7A"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62653147"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F204A08"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74C4FB8E"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43F370F2" w14:textId="77777777" w:rsidR="0096364A" w:rsidRPr="0096364A" w:rsidRDefault="0096364A">
            <w:pPr>
              <w:jc w:val="center"/>
              <w:rPr>
                <w:sz w:val="18"/>
                <w:szCs w:val="18"/>
                <w:highlight w:val="yellow"/>
              </w:rPr>
            </w:pPr>
            <w:r w:rsidRPr="0096364A">
              <w:rPr>
                <w:sz w:val="18"/>
                <w:szCs w:val="18"/>
                <w:highlight w:val="yellow"/>
              </w:rPr>
              <w:t>3</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D40BF37"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7F48FDF"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C40579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B6E4109"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FC1BAAF"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62378D5"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9DF5220"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75E9228"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219DE06"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75676FAE"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C346ECF"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28BB3C6"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7E82BEEE" w14:textId="77777777" w:rsidTr="0096364A">
        <w:trPr>
          <w:trHeight w:hRule="exact" w:val="225"/>
        </w:trPr>
        <w:tc>
          <w:tcPr>
            <w:tcW w:w="393" w:type="pct"/>
            <w:tcBorders>
              <w:top w:val="single" w:sz="4" w:space="0" w:color="auto"/>
              <w:left w:val="single" w:sz="4" w:space="0" w:color="auto"/>
              <w:bottom w:val="single" w:sz="4" w:space="0" w:color="auto"/>
              <w:right w:val="single" w:sz="4" w:space="0" w:color="auto"/>
            </w:tcBorders>
            <w:noWrap/>
            <w:vAlign w:val="center"/>
            <w:hideMark/>
          </w:tcPr>
          <w:p w14:paraId="143D8C46" w14:textId="77777777" w:rsidR="0096364A" w:rsidRPr="0096364A" w:rsidRDefault="0096364A">
            <w:pPr>
              <w:keepNext/>
              <w:keepLines/>
              <w:autoSpaceDE/>
              <w:adjustRightInd/>
              <w:spacing w:after="0"/>
              <w:jc w:val="center"/>
              <w:rPr>
                <w:rFonts w:eastAsia="KaiTi_GB2312"/>
                <w:sz w:val="21"/>
                <w:szCs w:val="21"/>
                <w:highlight w:val="yellow"/>
              </w:rPr>
            </w:pPr>
            <w:r w:rsidRPr="0096364A">
              <w:rPr>
                <w:rFonts w:eastAsia="KaiTi_GB2312"/>
                <w:sz w:val="21"/>
                <w:szCs w:val="21"/>
                <w:highlight w:val="yellow"/>
              </w:rPr>
              <w:t>29</w:t>
            </w:r>
          </w:p>
        </w:tc>
        <w:tc>
          <w:tcPr>
            <w:tcW w:w="473" w:type="pct"/>
            <w:tcBorders>
              <w:top w:val="single" w:sz="4" w:space="0" w:color="auto"/>
              <w:left w:val="single" w:sz="4" w:space="0" w:color="auto"/>
              <w:bottom w:val="single" w:sz="4" w:space="0" w:color="auto"/>
              <w:right w:val="single" w:sz="4" w:space="0" w:color="auto"/>
            </w:tcBorders>
            <w:noWrap/>
            <w:vAlign w:val="center"/>
            <w:hideMark/>
          </w:tcPr>
          <w:p w14:paraId="183B1AC5" w14:textId="77777777" w:rsidR="0096364A" w:rsidRPr="0096364A" w:rsidRDefault="0096364A">
            <w:pPr>
              <w:jc w:val="center"/>
              <w:rPr>
                <w:rFonts w:eastAsia="SimSun"/>
                <w:sz w:val="21"/>
                <w:szCs w:val="21"/>
                <w:highlight w:val="yellow"/>
                <w:lang w:val="en-US"/>
              </w:rPr>
            </w:pPr>
            <w:r w:rsidRPr="0096364A">
              <w:rPr>
                <w:sz w:val="21"/>
                <w:szCs w:val="21"/>
                <w:highlight w:val="yellow"/>
              </w:rPr>
              <w:t>9</w:t>
            </w:r>
          </w:p>
        </w:tc>
        <w:tc>
          <w:tcPr>
            <w:tcW w:w="208" w:type="pct"/>
            <w:tcBorders>
              <w:top w:val="single" w:sz="4" w:space="0" w:color="auto"/>
              <w:left w:val="single" w:sz="4" w:space="0" w:color="auto"/>
              <w:bottom w:val="single" w:sz="4" w:space="0" w:color="auto"/>
              <w:right w:val="single" w:sz="4" w:space="0" w:color="auto"/>
            </w:tcBorders>
            <w:noWrap/>
            <w:vAlign w:val="center"/>
            <w:hideMark/>
          </w:tcPr>
          <w:p w14:paraId="2E7EBA07"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EB37CCD" w14:textId="77777777" w:rsidR="0096364A" w:rsidRPr="0096364A" w:rsidRDefault="0096364A">
            <w:pPr>
              <w:jc w:val="center"/>
              <w:rPr>
                <w:sz w:val="18"/>
                <w:szCs w:val="18"/>
                <w:highlight w:val="yellow"/>
              </w:rPr>
            </w:pPr>
            <w:r w:rsidRPr="0096364A">
              <w:rPr>
                <w:sz w:val="18"/>
                <w:szCs w:val="18"/>
                <w:highlight w:val="yellow"/>
              </w:rPr>
              <w:t>3</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56C7B1A4"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45F6D35E" w14:textId="77777777" w:rsidR="0096364A" w:rsidRPr="0096364A" w:rsidRDefault="0096364A">
            <w:pPr>
              <w:jc w:val="center"/>
              <w:rPr>
                <w:sz w:val="18"/>
                <w:szCs w:val="18"/>
                <w:highlight w:val="yellow"/>
              </w:rPr>
            </w:pPr>
            <w:r w:rsidRPr="0096364A">
              <w:rPr>
                <w:sz w:val="18"/>
                <w:szCs w:val="18"/>
                <w:highlight w:val="yellow"/>
              </w:rPr>
              <w:t>-1</w:t>
            </w:r>
          </w:p>
        </w:tc>
        <w:tc>
          <w:tcPr>
            <w:tcW w:w="216" w:type="pct"/>
            <w:tcBorders>
              <w:top w:val="single" w:sz="4" w:space="0" w:color="auto"/>
              <w:left w:val="single" w:sz="4" w:space="0" w:color="auto"/>
              <w:bottom w:val="single" w:sz="4" w:space="0" w:color="auto"/>
              <w:right w:val="single" w:sz="4" w:space="0" w:color="auto"/>
            </w:tcBorders>
            <w:noWrap/>
            <w:vAlign w:val="center"/>
            <w:hideMark/>
          </w:tcPr>
          <w:p w14:paraId="2917A17B"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0A9AA77B" w14:textId="77777777" w:rsidR="0096364A" w:rsidRPr="0096364A" w:rsidRDefault="0096364A">
            <w:pPr>
              <w:jc w:val="center"/>
              <w:rPr>
                <w:sz w:val="18"/>
                <w:szCs w:val="18"/>
                <w:highlight w:val="yellow"/>
              </w:rPr>
            </w:pPr>
            <w:r w:rsidRPr="0096364A">
              <w:rPr>
                <w:sz w:val="18"/>
                <w:szCs w:val="18"/>
                <w:highlight w:val="yellow"/>
              </w:rPr>
              <w:t>-1</w:t>
            </w:r>
          </w:p>
        </w:tc>
        <w:tc>
          <w:tcPr>
            <w:tcW w:w="217"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A17CB35"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DDBB2EE"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06C25E8"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FF72021"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36986C94"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08A3466" w14:textId="77777777" w:rsidR="0096364A" w:rsidRPr="0096364A" w:rsidRDefault="0096364A">
            <w:pPr>
              <w:jc w:val="center"/>
              <w:rPr>
                <w:sz w:val="18"/>
                <w:szCs w:val="18"/>
                <w:highlight w:val="yellow"/>
              </w:rPr>
            </w:pPr>
            <w:r w:rsidRPr="0096364A">
              <w:rPr>
                <w:sz w:val="18"/>
                <w:szCs w:val="18"/>
                <w:highlight w:val="yellow"/>
              </w:rPr>
              <w:t>-3</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2108DD3C" w14:textId="77777777" w:rsidR="0096364A" w:rsidRPr="0096364A" w:rsidRDefault="0096364A">
            <w:pPr>
              <w:jc w:val="center"/>
              <w:rPr>
                <w:sz w:val="18"/>
                <w:szCs w:val="18"/>
                <w:highlight w:val="yellow"/>
              </w:rPr>
            </w:pPr>
            <w:r w:rsidRPr="0096364A">
              <w:rPr>
                <w:sz w:val="18"/>
                <w:szCs w:val="18"/>
                <w:highlight w:val="yellow"/>
              </w:rPr>
              <w:t>-1</w:t>
            </w:r>
          </w:p>
        </w:tc>
        <w:tc>
          <w:tcPr>
            <w:tcW w:w="252"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6C1C18C4"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0CEF0C78" w14:textId="77777777" w:rsidR="0096364A" w:rsidRPr="0096364A" w:rsidRDefault="0096364A">
            <w:pPr>
              <w:jc w:val="center"/>
              <w:rPr>
                <w:sz w:val="18"/>
                <w:szCs w:val="18"/>
                <w:highlight w:val="yellow"/>
              </w:rPr>
            </w:pPr>
            <w:r w:rsidRPr="0096364A">
              <w:rPr>
                <w:sz w:val="18"/>
                <w:szCs w:val="18"/>
                <w:highlight w:val="yellow"/>
              </w:rPr>
              <w:t>3</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49BE1569" w14:textId="77777777" w:rsidR="0096364A" w:rsidRPr="0096364A" w:rsidRDefault="0096364A">
            <w:pPr>
              <w:jc w:val="center"/>
              <w:rPr>
                <w:sz w:val="18"/>
                <w:szCs w:val="18"/>
                <w:highlight w:val="yellow"/>
              </w:rPr>
            </w:pPr>
            <w:r w:rsidRPr="0096364A">
              <w:rPr>
                <w:sz w:val="18"/>
                <w:szCs w:val="18"/>
                <w:highlight w:val="yellow"/>
              </w:rPr>
              <w:t>-1</w:t>
            </w:r>
          </w:p>
        </w:tc>
        <w:tc>
          <w:tcPr>
            <w:tcW w:w="215"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C48315E" w14:textId="77777777" w:rsidR="0096364A" w:rsidRPr="0096364A" w:rsidRDefault="0096364A">
            <w:pPr>
              <w:jc w:val="center"/>
              <w:rPr>
                <w:sz w:val="18"/>
                <w:szCs w:val="18"/>
                <w:highlight w:val="yellow"/>
              </w:rPr>
            </w:pPr>
            <w:r w:rsidRPr="0096364A">
              <w:rPr>
                <w:sz w:val="18"/>
                <w:szCs w:val="18"/>
                <w:highlight w:val="yellow"/>
              </w:rPr>
              <w:t>3</w:t>
            </w:r>
          </w:p>
        </w:tc>
        <w:tc>
          <w:tcPr>
            <w:tcW w:w="219" w:type="pc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14:paraId="189A9CEC" w14:textId="77777777" w:rsidR="0096364A" w:rsidRPr="0096364A" w:rsidRDefault="0096364A">
            <w:pPr>
              <w:jc w:val="center"/>
              <w:rPr>
                <w:sz w:val="18"/>
                <w:szCs w:val="18"/>
                <w:highlight w:val="yellow"/>
              </w:rPr>
            </w:pPr>
            <w:r w:rsidRPr="0096364A">
              <w:rPr>
                <w:sz w:val="18"/>
                <w:szCs w:val="18"/>
                <w:highlight w:val="yellow"/>
              </w:rPr>
              <w:t>-1</w:t>
            </w:r>
          </w:p>
        </w:tc>
      </w:tr>
    </w:tbl>
    <w:p w14:paraId="78E3AF50" w14:textId="77777777" w:rsidR="0096364A" w:rsidRPr="0096364A" w:rsidRDefault="0096364A" w:rsidP="0096364A">
      <w:pPr>
        <w:pStyle w:val="Caption"/>
        <w:spacing w:before="240"/>
        <w:rPr>
          <w:highlight w:val="yellow"/>
        </w:rPr>
      </w:pPr>
      <w:bookmarkStart w:id="2" w:name="_Ref501992609"/>
      <w:r w:rsidRPr="0096364A">
        <w:rPr>
          <w:highlight w:val="yellow"/>
        </w:rPr>
        <w:t xml:space="preserve">Table </w:t>
      </w:r>
      <w:r w:rsidRPr="0096364A">
        <w:rPr>
          <w:highlight w:val="yellow"/>
        </w:rPr>
        <w:fldChar w:fldCharType="begin"/>
      </w:r>
      <w:r w:rsidRPr="0096364A">
        <w:rPr>
          <w:highlight w:val="yellow"/>
        </w:rPr>
        <w:instrText xml:space="preserve"> SEQ Table \* ARABIC </w:instrText>
      </w:r>
      <w:r w:rsidRPr="0096364A">
        <w:rPr>
          <w:highlight w:val="yellow"/>
        </w:rPr>
        <w:fldChar w:fldCharType="separate"/>
      </w:r>
      <w:r w:rsidRPr="0096364A">
        <w:rPr>
          <w:noProof/>
          <w:highlight w:val="yellow"/>
        </w:rPr>
        <w:t>6</w:t>
      </w:r>
      <w:r w:rsidRPr="0096364A">
        <w:rPr>
          <w:highlight w:val="yellow"/>
        </w:rPr>
        <w:fldChar w:fldCharType="end"/>
      </w:r>
      <w:bookmarkEnd w:id="2"/>
      <w:r w:rsidRPr="0096364A">
        <w:rPr>
          <w:highlight w:val="yellow"/>
        </w:rPr>
        <w:t xml:space="preserve"> New length-12 base sequences after re-ordering</w:t>
      </w:r>
    </w:p>
    <w:tbl>
      <w:tblPr>
        <w:tblW w:w="3281" w:type="pct"/>
        <w:jc w:val="center"/>
        <w:tblLook w:val="01E0" w:firstRow="1" w:lastRow="1" w:firstColumn="1" w:lastColumn="1" w:noHBand="0" w:noVBand="0"/>
      </w:tblPr>
      <w:tblGrid>
        <w:gridCol w:w="846"/>
        <w:gridCol w:w="979"/>
        <w:gridCol w:w="328"/>
        <w:gridCol w:w="382"/>
        <w:gridCol w:w="382"/>
        <w:gridCol w:w="384"/>
        <w:gridCol w:w="384"/>
        <w:gridCol w:w="384"/>
        <w:gridCol w:w="384"/>
        <w:gridCol w:w="384"/>
        <w:gridCol w:w="324"/>
        <w:gridCol w:w="324"/>
        <w:gridCol w:w="324"/>
        <w:gridCol w:w="326"/>
      </w:tblGrid>
      <w:tr w:rsidR="0096364A" w:rsidRPr="0096364A" w14:paraId="617D0057" w14:textId="77777777" w:rsidTr="0096364A">
        <w:trPr>
          <w:cantSplit/>
          <w:trHeight w:hRule="exact" w:val="567"/>
          <w:jc w:val="center"/>
        </w:trPr>
        <w:tc>
          <w:tcPr>
            <w:tcW w:w="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C97DD5" w14:textId="77777777" w:rsidR="0096364A" w:rsidRPr="0096364A" w:rsidRDefault="0096364A">
            <w:pPr>
              <w:jc w:val="center"/>
              <w:rPr>
                <w:highlight w:val="yellow"/>
              </w:rPr>
            </w:pPr>
            <w:r w:rsidRPr="0096364A">
              <w:rPr>
                <w:highlight w:val="yellow"/>
              </w:rPr>
              <w:t>Index</w:t>
            </w:r>
          </w:p>
        </w:tc>
        <w:tc>
          <w:tcPr>
            <w:tcW w:w="7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D3244" w14:textId="77777777" w:rsidR="0096364A" w:rsidRPr="0096364A" w:rsidRDefault="0096364A">
            <w:pPr>
              <w:jc w:val="center"/>
              <w:rPr>
                <w:bCs/>
                <w:highlight w:val="yellow"/>
              </w:rPr>
            </w:pPr>
            <w:r w:rsidRPr="0096364A">
              <w:rPr>
                <w:bCs/>
                <w:highlight w:val="yellow"/>
              </w:rPr>
              <w:t>Former Index</w:t>
            </w:r>
          </w:p>
          <w:p w14:paraId="5BAE2508" w14:textId="77777777" w:rsidR="0096364A" w:rsidRPr="0096364A" w:rsidRDefault="0096364A">
            <w:pPr>
              <w:jc w:val="center"/>
              <w:rPr>
                <w:bCs/>
                <w:highlight w:val="yellow"/>
              </w:rPr>
            </w:pPr>
          </w:p>
          <w:p w14:paraId="42CF84F0" w14:textId="77777777" w:rsidR="0096364A" w:rsidRPr="0096364A" w:rsidRDefault="0096364A">
            <w:pPr>
              <w:jc w:val="center"/>
              <w:rPr>
                <w:bCs/>
                <w:highlight w:val="yellow"/>
              </w:rPr>
            </w:pPr>
          </w:p>
        </w:tc>
        <w:tc>
          <w:tcPr>
            <w:tcW w:w="3511" w:type="pct"/>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2BCDA5" w14:textId="77777777" w:rsidR="0096364A" w:rsidRPr="0096364A" w:rsidRDefault="0096364A">
            <w:pPr>
              <w:jc w:val="center"/>
              <w:rPr>
                <w:highlight w:val="yellow"/>
                <w:lang w:eastAsia="en-US"/>
              </w:rPr>
            </w:pPr>
            <m:oMathPara>
              <m:oMath>
                <m:r>
                  <w:rPr>
                    <w:rFonts w:ascii="Cambria Math" w:hAnsi="Cambria Math"/>
                    <w:highlight w:val="yellow"/>
                  </w:rPr>
                  <m:t>φ</m:t>
                </m:r>
                <m:d>
                  <m:dPr>
                    <m:ctrlPr>
                      <w:rPr>
                        <w:rFonts w:ascii="Cambria Math" w:hAnsi="Cambria Math"/>
                        <w:i/>
                        <w:sz w:val="22"/>
                        <w:szCs w:val="22"/>
                        <w:highlight w:val="yellow"/>
                        <w:u w:color="EEECE1"/>
                      </w:rPr>
                    </m:ctrlPr>
                  </m:dPr>
                  <m:e>
                    <m:r>
                      <w:rPr>
                        <w:rFonts w:ascii="Cambria Math" w:hAnsi="Cambria Math"/>
                        <w:highlight w:val="yellow"/>
                      </w:rPr>
                      <m:t>0</m:t>
                    </m:r>
                  </m:e>
                </m:d>
                <m:r>
                  <w:rPr>
                    <w:rFonts w:ascii="Cambria Math" w:hAnsi="Cambria Math"/>
                    <w:highlight w:val="yellow"/>
                  </w:rPr>
                  <m:t>,…,φ(11)</m:t>
                </m:r>
              </m:oMath>
            </m:oMathPara>
          </w:p>
        </w:tc>
      </w:tr>
      <w:tr w:rsidR="0096364A" w:rsidRPr="0096364A" w14:paraId="454AB4E2"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1382FBCD" w14:textId="77777777" w:rsidR="0096364A" w:rsidRPr="0096364A" w:rsidRDefault="0096364A">
            <w:pPr>
              <w:jc w:val="center"/>
              <w:rPr>
                <w:sz w:val="21"/>
                <w:highlight w:val="yellow"/>
              </w:rPr>
            </w:pPr>
            <w:r w:rsidRPr="0096364A">
              <w:rPr>
                <w:sz w:val="21"/>
                <w:highlight w:val="yellow"/>
              </w:rPr>
              <w:t>0</w:t>
            </w:r>
          </w:p>
        </w:tc>
        <w:tc>
          <w:tcPr>
            <w:tcW w:w="798" w:type="pct"/>
            <w:tcBorders>
              <w:top w:val="single" w:sz="4" w:space="0" w:color="auto"/>
              <w:left w:val="single" w:sz="4" w:space="0" w:color="auto"/>
              <w:bottom w:val="single" w:sz="4" w:space="0" w:color="auto"/>
              <w:right w:val="single" w:sz="4" w:space="0" w:color="auto"/>
            </w:tcBorders>
            <w:hideMark/>
          </w:tcPr>
          <w:p w14:paraId="2302940F" w14:textId="77777777" w:rsidR="0096364A" w:rsidRPr="0096364A" w:rsidRDefault="0096364A">
            <w:pPr>
              <w:jc w:val="center"/>
              <w:rPr>
                <w:sz w:val="21"/>
                <w:szCs w:val="21"/>
                <w:highlight w:val="yellow"/>
                <w:lang w:val="en-US"/>
              </w:rPr>
            </w:pPr>
            <w:r w:rsidRPr="0096364A">
              <w:rPr>
                <w:sz w:val="21"/>
                <w:szCs w:val="21"/>
                <w:highlight w:val="yellow"/>
              </w:rPr>
              <w:t>7</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F6B9D9"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448EB9"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2447B0"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DF2E22"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F9D0A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C66BB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1F052C"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1663F2"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04F129"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49F38"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7CDB6C"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FA7AEE"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145D009B"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5E0A1353" w14:textId="77777777" w:rsidR="0096364A" w:rsidRPr="0096364A" w:rsidRDefault="0096364A">
            <w:pPr>
              <w:jc w:val="center"/>
              <w:rPr>
                <w:sz w:val="21"/>
                <w:szCs w:val="22"/>
                <w:highlight w:val="yellow"/>
              </w:rPr>
            </w:pPr>
            <w:r w:rsidRPr="0096364A">
              <w:rPr>
                <w:sz w:val="21"/>
                <w:highlight w:val="yellow"/>
              </w:rPr>
              <w:t>1</w:t>
            </w:r>
          </w:p>
        </w:tc>
        <w:tc>
          <w:tcPr>
            <w:tcW w:w="798" w:type="pct"/>
            <w:tcBorders>
              <w:top w:val="single" w:sz="4" w:space="0" w:color="auto"/>
              <w:left w:val="single" w:sz="4" w:space="0" w:color="auto"/>
              <w:bottom w:val="single" w:sz="4" w:space="0" w:color="auto"/>
              <w:right w:val="single" w:sz="4" w:space="0" w:color="auto"/>
            </w:tcBorders>
            <w:hideMark/>
          </w:tcPr>
          <w:p w14:paraId="43942D18" w14:textId="77777777" w:rsidR="0096364A" w:rsidRPr="0096364A" w:rsidRDefault="0096364A">
            <w:pPr>
              <w:jc w:val="center"/>
              <w:rPr>
                <w:sz w:val="21"/>
                <w:szCs w:val="21"/>
                <w:highlight w:val="yellow"/>
                <w:lang w:val="en-US"/>
              </w:rPr>
            </w:pPr>
            <w:r w:rsidRPr="0096364A">
              <w:rPr>
                <w:sz w:val="21"/>
                <w:szCs w:val="21"/>
                <w:highlight w:val="yellow"/>
              </w:rPr>
              <w:t>27</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92D8AC"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8F07FD"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325605"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1AC0E2"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664104"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D92906"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078B3F"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75AEFA"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6846A"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D296F2"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F5A3D8"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9B7ED2"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7FCD458D"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4EECE445" w14:textId="77777777" w:rsidR="0096364A" w:rsidRPr="0096364A" w:rsidRDefault="0096364A">
            <w:pPr>
              <w:jc w:val="center"/>
              <w:rPr>
                <w:sz w:val="21"/>
                <w:szCs w:val="22"/>
                <w:highlight w:val="yellow"/>
              </w:rPr>
            </w:pPr>
            <w:r w:rsidRPr="0096364A">
              <w:rPr>
                <w:sz w:val="21"/>
                <w:highlight w:val="yellow"/>
              </w:rPr>
              <w:t>2</w:t>
            </w:r>
          </w:p>
        </w:tc>
        <w:tc>
          <w:tcPr>
            <w:tcW w:w="798" w:type="pct"/>
            <w:tcBorders>
              <w:top w:val="single" w:sz="4" w:space="0" w:color="auto"/>
              <w:left w:val="single" w:sz="4" w:space="0" w:color="auto"/>
              <w:bottom w:val="single" w:sz="4" w:space="0" w:color="auto"/>
              <w:right w:val="single" w:sz="4" w:space="0" w:color="auto"/>
            </w:tcBorders>
            <w:hideMark/>
          </w:tcPr>
          <w:p w14:paraId="70FDFA1D" w14:textId="77777777" w:rsidR="0096364A" w:rsidRPr="0096364A" w:rsidRDefault="0096364A">
            <w:pPr>
              <w:jc w:val="center"/>
              <w:rPr>
                <w:sz w:val="21"/>
                <w:szCs w:val="21"/>
                <w:highlight w:val="yellow"/>
                <w:lang w:val="en-US"/>
              </w:rPr>
            </w:pPr>
            <w:r w:rsidRPr="0096364A">
              <w:rPr>
                <w:sz w:val="21"/>
                <w:szCs w:val="21"/>
                <w:highlight w:val="yellow"/>
              </w:rPr>
              <w:t>24</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711C93"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621EED"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4936AD"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C356C1"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E3DDA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BB9B66"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56D52"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FD7C0"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84CF6C"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162093"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EC860A"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DEF0EB"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1CBD2DE3"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00F23ECB" w14:textId="77777777" w:rsidR="0096364A" w:rsidRPr="0096364A" w:rsidRDefault="0096364A">
            <w:pPr>
              <w:jc w:val="center"/>
              <w:rPr>
                <w:sz w:val="21"/>
                <w:szCs w:val="22"/>
                <w:highlight w:val="yellow"/>
              </w:rPr>
            </w:pPr>
            <w:r w:rsidRPr="0096364A">
              <w:rPr>
                <w:sz w:val="21"/>
                <w:highlight w:val="yellow"/>
              </w:rPr>
              <w:t>3</w:t>
            </w:r>
          </w:p>
        </w:tc>
        <w:tc>
          <w:tcPr>
            <w:tcW w:w="798" w:type="pct"/>
            <w:tcBorders>
              <w:top w:val="single" w:sz="4" w:space="0" w:color="auto"/>
              <w:left w:val="single" w:sz="4" w:space="0" w:color="auto"/>
              <w:bottom w:val="single" w:sz="4" w:space="0" w:color="auto"/>
              <w:right w:val="single" w:sz="4" w:space="0" w:color="auto"/>
            </w:tcBorders>
            <w:hideMark/>
          </w:tcPr>
          <w:p w14:paraId="685F9BEE" w14:textId="77777777" w:rsidR="0096364A" w:rsidRPr="0096364A" w:rsidRDefault="0096364A">
            <w:pPr>
              <w:jc w:val="center"/>
              <w:rPr>
                <w:sz w:val="21"/>
                <w:szCs w:val="21"/>
                <w:highlight w:val="yellow"/>
                <w:lang w:val="en-US"/>
              </w:rPr>
            </w:pPr>
            <w:r w:rsidRPr="0096364A">
              <w:rPr>
                <w:sz w:val="21"/>
                <w:szCs w:val="21"/>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EDDD6B"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541CA6"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DBF0C8"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B118C0"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0F4D66"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191F1E"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CB8C4E"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D24DF9"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0627CB"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316485"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EA30FC"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661840"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399BA575"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209620C1" w14:textId="77777777" w:rsidR="0096364A" w:rsidRPr="0096364A" w:rsidRDefault="0096364A">
            <w:pPr>
              <w:jc w:val="center"/>
              <w:rPr>
                <w:sz w:val="21"/>
                <w:szCs w:val="22"/>
                <w:highlight w:val="yellow"/>
              </w:rPr>
            </w:pPr>
            <w:r w:rsidRPr="0096364A">
              <w:rPr>
                <w:sz w:val="21"/>
                <w:highlight w:val="yellow"/>
              </w:rPr>
              <w:t>4</w:t>
            </w:r>
          </w:p>
        </w:tc>
        <w:tc>
          <w:tcPr>
            <w:tcW w:w="798" w:type="pct"/>
            <w:tcBorders>
              <w:top w:val="single" w:sz="4" w:space="0" w:color="auto"/>
              <w:left w:val="single" w:sz="4" w:space="0" w:color="auto"/>
              <w:bottom w:val="single" w:sz="4" w:space="0" w:color="auto"/>
              <w:right w:val="single" w:sz="4" w:space="0" w:color="auto"/>
            </w:tcBorders>
            <w:hideMark/>
          </w:tcPr>
          <w:p w14:paraId="3A7343EF" w14:textId="77777777" w:rsidR="0096364A" w:rsidRPr="0096364A" w:rsidRDefault="0096364A">
            <w:pPr>
              <w:jc w:val="center"/>
              <w:rPr>
                <w:sz w:val="21"/>
                <w:szCs w:val="21"/>
                <w:highlight w:val="yellow"/>
                <w:lang w:val="en-US"/>
              </w:rPr>
            </w:pPr>
            <w:r w:rsidRPr="0096364A">
              <w:rPr>
                <w:sz w:val="21"/>
                <w:szCs w:val="21"/>
                <w:highlight w:val="yellow"/>
              </w:rPr>
              <w:t>10</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020E06"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E0F318"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DA9D63"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D4A540"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D44A44"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31C72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B202B4"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1E9493"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36956E"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0F887B"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3C9A0"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8ACB06"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2A7868FE"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23275225" w14:textId="77777777" w:rsidR="0096364A" w:rsidRPr="0096364A" w:rsidRDefault="0096364A">
            <w:pPr>
              <w:jc w:val="center"/>
              <w:rPr>
                <w:sz w:val="21"/>
                <w:szCs w:val="22"/>
                <w:highlight w:val="yellow"/>
              </w:rPr>
            </w:pPr>
            <w:r w:rsidRPr="0096364A">
              <w:rPr>
                <w:sz w:val="21"/>
                <w:highlight w:val="yellow"/>
              </w:rPr>
              <w:t>5</w:t>
            </w:r>
          </w:p>
        </w:tc>
        <w:tc>
          <w:tcPr>
            <w:tcW w:w="798" w:type="pct"/>
            <w:tcBorders>
              <w:top w:val="single" w:sz="4" w:space="0" w:color="auto"/>
              <w:left w:val="single" w:sz="4" w:space="0" w:color="auto"/>
              <w:bottom w:val="single" w:sz="4" w:space="0" w:color="auto"/>
              <w:right w:val="single" w:sz="4" w:space="0" w:color="auto"/>
            </w:tcBorders>
            <w:hideMark/>
          </w:tcPr>
          <w:p w14:paraId="36872AB6" w14:textId="77777777" w:rsidR="0096364A" w:rsidRPr="0096364A" w:rsidRDefault="0096364A">
            <w:pPr>
              <w:jc w:val="center"/>
              <w:rPr>
                <w:sz w:val="21"/>
                <w:szCs w:val="21"/>
                <w:highlight w:val="yellow"/>
                <w:lang w:val="en-US"/>
              </w:rPr>
            </w:pPr>
            <w:r w:rsidRPr="0096364A">
              <w:rPr>
                <w:sz w:val="21"/>
                <w:szCs w:val="21"/>
                <w:highlight w:val="yellow"/>
              </w:rPr>
              <w:t>6</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7E56B7"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D19913"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EA4BA4"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648EF8"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CDA95E"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E75CDA"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E21200"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D97F1D"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EE51B5"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C13BE3"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23309B"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0C8C8B"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13FE7AFD"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6860B076" w14:textId="77777777" w:rsidR="0096364A" w:rsidRPr="0096364A" w:rsidRDefault="0096364A">
            <w:pPr>
              <w:jc w:val="center"/>
              <w:rPr>
                <w:sz w:val="21"/>
                <w:szCs w:val="22"/>
                <w:highlight w:val="yellow"/>
              </w:rPr>
            </w:pPr>
            <w:r w:rsidRPr="0096364A">
              <w:rPr>
                <w:sz w:val="21"/>
                <w:highlight w:val="yellow"/>
              </w:rPr>
              <w:t>6</w:t>
            </w:r>
          </w:p>
        </w:tc>
        <w:tc>
          <w:tcPr>
            <w:tcW w:w="798" w:type="pct"/>
            <w:tcBorders>
              <w:top w:val="single" w:sz="4" w:space="0" w:color="auto"/>
              <w:left w:val="single" w:sz="4" w:space="0" w:color="auto"/>
              <w:bottom w:val="single" w:sz="4" w:space="0" w:color="auto"/>
              <w:right w:val="single" w:sz="4" w:space="0" w:color="auto"/>
            </w:tcBorders>
            <w:hideMark/>
          </w:tcPr>
          <w:p w14:paraId="605E970D" w14:textId="77777777" w:rsidR="0096364A" w:rsidRPr="0096364A" w:rsidRDefault="0096364A">
            <w:pPr>
              <w:jc w:val="center"/>
              <w:rPr>
                <w:sz w:val="21"/>
                <w:szCs w:val="21"/>
                <w:highlight w:val="yellow"/>
                <w:lang w:val="en-US"/>
              </w:rPr>
            </w:pPr>
            <w:r w:rsidRPr="0096364A">
              <w:rPr>
                <w:sz w:val="21"/>
                <w:szCs w:val="21"/>
                <w:highlight w:val="yellow"/>
              </w:rPr>
              <w:t>26</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D5B50D"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8F79B5"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3CE142"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9A65E9"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4479AD"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FCE07B"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3C8144"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37B21F"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B918E0"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FC3400"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63A9C3"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745571"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77406A66"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24C0F276" w14:textId="77777777" w:rsidR="0096364A" w:rsidRPr="0096364A" w:rsidRDefault="0096364A">
            <w:pPr>
              <w:jc w:val="center"/>
              <w:rPr>
                <w:sz w:val="21"/>
                <w:szCs w:val="22"/>
                <w:highlight w:val="yellow"/>
              </w:rPr>
            </w:pPr>
            <w:r w:rsidRPr="0096364A">
              <w:rPr>
                <w:sz w:val="21"/>
                <w:highlight w:val="yellow"/>
              </w:rPr>
              <w:t>7</w:t>
            </w:r>
          </w:p>
        </w:tc>
        <w:tc>
          <w:tcPr>
            <w:tcW w:w="798" w:type="pct"/>
            <w:tcBorders>
              <w:top w:val="single" w:sz="4" w:space="0" w:color="auto"/>
              <w:left w:val="single" w:sz="4" w:space="0" w:color="auto"/>
              <w:bottom w:val="single" w:sz="4" w:space="0" w:color="auto"/>
              <w:right w:val="single" w:sz="4" w:space="0" w:color="auto"/>
            </w:tcBorders>
            <w:hideMark/>
          </w:tcPr>
          <w:p w14:paraId="19225556" w14:textId="77777777" w:rsidR="0096364A" w:rsidRPr="0096364A" w:rsidRDefault="0096364A">
            <w:pPr>
              <w:jc w:val="center"/>
              <w:rPr>
                <w:sz w:val="21"/>
                <w:szCs w:val="21"/>
                <w:highlight w:val="yellow"/>
                <w:lang w:val="en-US"/>
              </w:rPr>
            </w:pPr>
            <w:r w:rsidRPr="0096364A">
              <w:rPr>
                <w:sz w:val="21"/>
                <w:szCs w:val="21"/>
                <w:highlight w:val="yellow"/>
              </w:rPr>
              <w:t>17</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308E1F"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C918D9"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CB11A7"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70FED3"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EC9F3E"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A60F5F"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A8A778"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2D9F74"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4AFE88"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1375A2"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94939B"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EF6D49"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2D3993B7"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7D3EC5EF" w14:textId="77777777" w:rsidR="0096364A" w:rsidRPr="0096364A" w:rsidRDefault="0096364A">
            <w:pPr>
              <w:jc w:val="center"/>
              <w:rPr>
                <w:sz w:val="21"/>
                <w:szCs w:val="22"/>
                <w:highlight w:val="yellow"/>
              </w:rPr>
            </w:pPr>
            <w:r w:rsidRPr="0096364A">
              <w:rPr>
                <w:sz w:val="21"/>
                <w:highlight w:val="yellow"/>
              </w:rPr>
              <w:t>8</w:t>
            </w:r>
          </w:p>
        </w:tc>
        <w:tc>
          <w:tcPr>
            <w:tcW w:w="798" w:type="pct"/>
            <w:tcBorders>
              <w:top w:val="single" w:sz="4" w:space="0" w:color="auto"/>
              <w:left w:val="single" w:sz="4" w:space="0" w:color="auto"/>
              <w:bottom w:val="single" w:sz="4" w:space="0" w:color="auto"/>
              <w:right w:val="single" w:sz="4" w:space="0" w:color="auto"/>
            </w:tcBorders>
            <w:hideMark/>
          </w:tcPr>
          <w:p w14:paraId="6C3C5DD4" w14:textId="77777777" w:rsidR="0096364A" w:rsidRPr="0096364A" w:rsidRDefault="0096364A">
            <w:pPr>
              <w:jc w:val="center"/>
              <w:rPr>
                <w:sz w:val="21"/>
                <w:szCs w:val="21"/>
                <w:highlight w:val="yellow"/>
                <w:lang w:val="en-US"/>
              </w:rPr>
            </w:pPr>
            <w:r w:rsidRPr="0096364A">
              <w:rPr>
                <w:sz w:val="21"/>
                <w:szCs w:val="21"/>
                <w:highlight w:val="yellow"/>
              </w:rPr>
              <w:t>5</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E87F88"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16571"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4D5C24"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D4C4D8"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905E60"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13C6D"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F7FA3D"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47CB6D"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540990"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FFA18B"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E52F3B"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51CD31"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089CDC61"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14E48ED4" w14:textId="77777777" w:rsidR="0096364A" w:rsidRPr="0096364A" w:rsidRDefault="0096364A">
            <w:pPr>
              <w:jc w:val="center"/>
              <w:rPr>
                <w:sz w:val="21"/>
                <w:szCs w:val="22"/>
                <w:highlight w:val="yellow"/>
              </w:rPr>
            </w:pPr>
            <w:r w:rsidRPr="0096364A">
              <w:rPr>
                <w:sz w:val="21"/>
                <w:highlight w:val="yellow"/>
              </w:rPr>
              <w:t>9</w:t>
            </w:r>
          </w:p>
        </w:tc>
        <w:tc>
          <w:tcPr>
            <w:tcW w:w="798" w:type="pct"/>
            <w:tcBorders>
              <w:top w:val="single" w:sz="4" w:space="0" w:color="auto"/>
              <w:left w:val="single" w:sz="4" w:space="0" w:color="auto"/>
              <w:bottom w:val="single" w:sz="4" w:space="0" w:color="auto"/>
              <w:right w:val="single" w:sz="4" w:space="0" w:color="auto"/>
            </w:tcBorders>
            <w:hideMark/>
          </w:tcPr>
          <w:p w14:paraId="1F480919" w14:textId="77777777" w:rsidR="0096364A" w:rsidRPr="0096364A" w:rsidRDefault="0096364A">
            <w:pPr>
              <w:jc w:val="center"/>
              <w:rPr>
                <w:sz w:val="21"/>
                <w:szCs w:val="21"/>
                <w:highlight w:val="yellow"/>
                <w:lang w:val="en-US"/>
              </w:rPr>
            </w:pPr>
            <w:r w:rsidRPr="0096364A">
              <w:rPr>
                <w:sz w:val="21"/>
                <w:szCs w:val="21"/>
                <w:highlight w:val="yellow"/>
              </w:rPr>
              <w:t>19</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1D2C2"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4F2BAD"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4B657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04300"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971664"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42C76F"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E99D46"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439039"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00B60C"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54ADF2"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A1F09B"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986665"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209C7B1B"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04BF24BF" w14:textId="77777777" w:rsidR="0096364A" w:rsidRPr="0096364A" w:rsidRDefault="0096364A">
            <w:pPr>
              <w:jc w:val="center"/>
              <w:rPr>
                <w:sz w:val="21"/>
                <w:szCs w:val="22"/>
                <w:highlight w:val="yellow"/>
              </w:rPr>
            </w:pPr>
            <w:r w:rsidRPr="0096364A">
              <w:rPr>
                <w:sz w:val="21"/>
                <w:highlight w:val="yellow"/>
              </w:rPr>
              <w:t>10</w:t>
            </w:r>
          </w:p>
        </w:tc>
        <w:tc>
          <w:tcPr>
            <w:tcW w:w="798" w:type="pct"/>
            <w:tcBorders>
              <w:top w:val="single" w:sz="4" w:space="0" w:color="auto"/>
              <w:left w:val="single" w:sz="4" w:space="0" w:color="auto"/>
              <w:bottom w:val="single" w:sz="4" w:space="0" w:color="auto"/>
              <w:right w:val="single" w:sz="4" w:space="0" w:color="auto"/>
            </w:tcBorders>
            <w:hideMark/>
          </w:tcPr>
          <w:p w14:paraId="33F16D02" w14:textId="77777777" w:rsidR="0096364A" w:rsidRPr="0096364A" w:rsidRDefault="0096364A">
            <w:pPr>
              <w:jc w:val="center"/>
              <w:rPr>
                <w:sz w:val="21"/>
                <w:szCs w:val="21"/>
                <w:highlight w:val="yellow"/>
                <w:lang w:val="en-US"/>
              </w:rPr>
            </w:pPr>
            <w:r w:rsidRPr="0096364A">
              <w:rPr>
                <w:sz w:val="21"/>
                <w:szCs w:val="21"/>
                <w:highlight w:val="yellow"/>
              </w:rPr>
              <w:t>20</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EFB35A"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C0646E"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D9968C"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713062"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59E9ED"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70307E"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01344D"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4068B5"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FDAF9D"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46D4ED"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637F76"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1D92FC"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51ACCC0F"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2E2B7F12" w14:textId="77777777" w:rsidR="0096364A" w:rsidRPr="0096364A" w:rsidRDefault="0096364A">
            <w:pPr>
              <w:jc w:val="center"/>
              <w:rPr>
                <w:sz w:val="21"/>
                <w:szCs w:val="22"/>
                <w:highlight w:val="yellow"/>
              </w:rPr>
            </w:pPr>
            <w:r w:rsidRPr="0096364A">
              <w:rPr>
                <w:sz w:val="21"/>
                <w:highlight w:val="yellow"/>
              </w:rPr>
              <w:t>11</w:t>
            </w:r>
          </w:p>
        </w:tc>
        <w:tc>
          <w:tcPr>
            <w:tcW w:w="798" w:type="pct"/>
            <w:tcBorders>
              <w:top w:val="single" w:sz="4" w:space="0" w:color="auto"/>
              <w:left w:val="single" w:sz="4" w:space="0" w:color="auto"/>
              <w:bottom w:val="single" w:sz="4" w:space="0" w:color="auto"/>
              <w:right w:val="single" w:sz="4" w:space="0" w:color="auto"/>
            </w:tcBorders>
            <w:hideMark/>
          </w:tcPr>
          <w:p w14:paraId="55B6B239" w14:textId="77777777" w:rsidR="0096364A" w:rsidRPr="0096364A" w:rsidRDefault="0096364A">
            <w:pPr>
              <w:jc w:val="center"/>
              <w:rPr>
                <w:sz w:val="21"/>
                <w:szCs w:val="21"/>
                <w:highlight w:val="yellow"/>
                <w:lang w:val="en-US"/>
              </w:rPr>
            </w:pPr>
            <w:r w:rsidRPr="0096364A">
              <w:rPr>
                <w:sz w:val="21"/>
                <w:szCs w:val="21"/>
                <w:highlight w:val="yellow"/>
              </w:rPr>
              <w:t>15</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E028FF"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9194E2"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095833"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897BE9"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637C3F"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A27E9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DF2A85"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6EE49E"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4552FE"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8DD30F"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E6B8CB"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4C357D"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3EF7F5AC"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6D1D3882" w14:textId="77777777" w:rsidR="0096364A" w:rsidRPr="0096364A" w:rsidRDefault="0096364A">
            <w:pPr>
              <w:jc w:val="center"/>
              <w:rPr>
                <w:sz w:val="21"/>
                <w:szCs w:val="22"/>
                <w:highlight w:val="yellow"/>
              </w:rPr>
            </w:pPr>
            <w:r w:rsidRPr="0096364A">
              <w:rPr>
                <w:sz w:val="21"/>
                <w:highlight w:val="yellow"/>
              </w:rPr>
              <w:t>12</w:t>
            </w:r>
          </w:p>
        </w:tc>
        <w:tc>
          <w:tcPr>
            <w:tcW w:w="798" w:type="pct"/>
            <w:tcBorders>
              <w:top w:val="single" w:sz="4" w:space="0" w:color="auto"/>
              <w:left w:val="single" w:sz="4" w:space="0" w:color="auto"/>
              <w:bottom w:val="single" w:sz="4" w:space="0" w:color="auto"/>
              <w:right w:val="single" w:sz="4" w:space="0" w:color="auto"/>
            </w:tcBorders>
            <w:hideMark/>
          </w:tcPr>
          <w:p w14:paraId="150DC3FF" w14:textId="77777777" w:rsidR="0096364A" w:rsidRPr="0096364A" w:rsidRDefault="0096364A">
            <w:pPr>
              <w:jc w:val="center"/>
              <w:rPr>
                <w:sz w:val="21"/>
                <w:szCs w:val="21"/>
                <w:highlight w:val="yellow"/>
                <w:lang w:val="en-US"/>
              </w:rPr>
            </w:pPr>
            <w:r w:rsidRPr="0096364A">
              <w:rPr>
                <w:sz w:val="21"/>
                <w:szCs w:val="21"/>
                <w:highlight w:val="yellow"/>
              </w:rPr>
              <w:t>22</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24CF59"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336EA3"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282CDF"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4E2FB2"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887A7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CFB114"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C9286D"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20C778"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9139AF"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EC86A"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3B5C2D"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4C2A1B"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56F4AC48"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4998933D" w14:textId="77777777" w:rsidR="0096364A" w:rsidRPr="0096364A" w:rsidRDefault="0096364A">
            <w:pPr>
              <w:jc w:val="center"/>
              <w:rPr>
                <w:sz w:val="21"/>
                <w:szCs w:val="22"/>
                <w:highlight w:val="yellow"/>
              </w:rPr>
            </w:pPr>
            <w:r w:rsidRPr="0096364A">
              <w:rPr>
                <w:sz w:val="21"/>
                <w:highlight w:val="yellow"/>
              </w:rPr>
              <w:t>13</w:t>
            </w:r>
          </w:p>
        </w:tc>
        <w:tc>
          <w:tcPr>
            <w:tcW w:w="798" w:type="pct"/>
            <w:tcBorders>
              <w:top w:val="single" w:sz="4" w:space="0" w:color="auto"/>
              <w:left w:val="single" w:sz="4" w:space="0" w:color="auto"/>
              <w:bottom w:val="single" w:sz="4" w:space="0" w:color="auto"/>
              <w:right w:val="single" w:sz="4" w:space="0" w:color="auto"/>
            </w:tcBorders>
            <w:hideMark/>
          </w:tcPr>
          <w:p w14:paraId="7D556E23" w14:textId="77777777" w:rsidR="0096364A" w:rsidRPr="0096364A" w:rsidRDefault="0096364A">
            <w:pPr>
              <w:jc w:val="center"/>
              <w:rPr>
                <w:sz w:val="21"/>
                <w:szCs w:val="21"/>
                <w:highlight w:val="yellow"/>
                <w:lang w:val="en-US"/>
              </w:rPr>
            </w:pPr>
            <w:r w:rsidRPr="0096364A">
              <w:rPr>
                <w:sz w:val="21"/>
                <w:szCs w:val="21"/>
                <w:highlight w:val="yellow"/>
              </w:rPr>
              <w:t>12</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6F32E5"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005089"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1E6D56"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5566B8"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52589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1D7816"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94DF06"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3CCCEA"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8DD76B"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8DF65E"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14D77"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75957D"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2F66F07C"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03823820" w14:textId="77777777" w:rsidR="0096364A" w:rsidRPr="0096364A" w:rsidRDefault="0096364A">
            <w:pPr>
              <w:jc w:val="center"/>
              <w:rPr>
                <w:sz w:val="21"/>
                <w:szCs w:val="22"/>
                <w:highlight w:val="yellow"/>
              </w:rPr>
            </w:pPr>
            <w:r w:rsidRPr="0096364A">
              <w:rPr>
                <w:sz w:val="21"/>
                <w:highlight w:val="yellow"/>
              </w:rPr>
              <w:t>14</w:t>
            </w:r>
          </w:p>
        </w:tc>
        <w:tc>
          <w:tcPr>
            <w:tcW w:w="798" w:type="pct"/>
            <w:tcBorders>
              <w:top w:val="single" w:sz="4" w:space="0" w:color="auto"/>
              <w:left w:val="single" w:sz="4" w:space="0" w:color="auto"/>
              <w:bottom w:val="single" w:sz="4" w:space="0" w:color="auto"/>
              <w:right w:val="single" w:sz="4" w:space="0" w:color="auto"/>
            </w:tcBorders>
            <w:hideMark/>
          </w:tcPr>
          <w:p w14:paraId="35AFE1AB" w14:textId="77777777" w:rsidR="0096364A" w:rsidRPr="0096364A" w:rsidRDefault="0096364A">
            <w:pPr>
              <w:jc w:val="center"/>
              <w:rPr>
                <w:sz w:val="21"/>
                <w:szCs w:val="21"/>
                <w:highlight w:val="yellow"/>
                <w:lang w:val="en-US"/>
              </w:rPr>
            </w:pPr>
            <w:r w:rsidRPr="0096364A">
              <w:rPr>
                <w:sz w:val="21"/>
                <w:szCs w:val="21"/>
                <w:highlight w:val="yellow"/>
              </w:rPr>
              <w:t>2</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711FE2"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E0F4E0"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1EEBB3"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44FFF4"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1C09E2"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B3FF91"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6016B3"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538D44"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5F6B67"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A8385E"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8741D7"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F5D130"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31560623"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1B249AEB" w14:textId="77777777" w:rsidR="0096364A" w:rsidRPr="0096364A" w:rsidRDefault="0096364A">
            <w:pPr>
              <w:jc w:val="center"/>
              <w:rPr>
                <w:sz w:val="21"/>
                <w:szCs w:val="22"/>
                <w:highlight w:val="yellow"/>
              </w:rPr>
            </w:pPr>
            <w:r w:rsidRPr="0096364A">
              <w:rPr>
                <w:sz w:val="21"/>
                <w:highlight w:val="yellow"/>
              </w:rPr>
              <w:t>15</w:t>
            </w:r>
          </w:p>
        </w:tc>
        <w:tc>
          <w:tcPr>
            <w:tcW w:w="798" w:type="pct"/>
            <w:tcBorders>
              <w:top w:val="single" w:sz="4" w:space="0" w:color="auto"/>
              <w:left w:val="single" w:sz="4" w:space="0" w:color="auto"/>
              <w:bottom w:val="single" w:sz="4" w:space="0" w:color="auto"/>
              <w:right w:val="single" w:sz="4" w:space="0" w:color="auto"/>
            </w:tcBorders>
            <w:hideMark/>
          </w:tcPr>
          <w:p w14:paraId="6657E2FD" w14:textId="77777777" w:rsidR="0096364A" w:rsidRPr="0096364A" w:rsidRDefault="0096364A">
            <w:pPr>
              <w:jc w:val="center"/>
              <w:rPr>
                <w:sz w:val="21"/>
                <w:szCs w:val="21"/>
                <w:highlight w:val="yellow"/>
                <w:lang w:val="en-US"/>
              </w:rPr>
            </w:pPr>
            <w:r w:rsidRPr="0096364A">
              <w:rPr>
                <w:sz w:val="21"/>
                <w:szCs w:val="21"/>
                <w:highlight w:val="yellow"/>
              </w:rPr>
              <w:t>4</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ABF7E6"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521349"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BAC47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0FE71F"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22343B"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3A761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D1A5E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D65C52"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A0819E"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995D59"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9ED5BC"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7A3BD5"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29A72ED2"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4C36498D" w14:textId="77777777" w:rsidR="0096364A" w:rsidRPr="0096364A" w:rsidRDefault="0096364A">
            <w:pPr>
              <w:jc w:val="center"/>
              <w:rPr>
                <w:sz w:val="21"/>
                <w:szCs w:val="22"/>
                <w:highlight w:val="yellow"/>
              </w:rPr>
            </w:pPr>
            <w:r w:rsidRPr="0096364A">
              <w:rPr>
                <w:sz w:val="21"/>
                <w:highlight w:val="yellow"/>
              </w:rPr>
              <w:t>16</w:t>
            </w:r>
          </w:p>
        </w:tc>
        <w:tc>
          <w:tcPr>
            <w:tcW w:w="798" w:type="pct"/>
            <w:tcBorders>
              <w:top w:val="single" w:sz="4" w:space="0" w:color="auto"/>
              <w:left w:val="single" w:sz="4" w:space="0" w:color="auto"/>
              <w:bottom w:val="single" w:sz="4" w:space="0" w:color="auto"/>
              <w:right w:val="single" w:sz="4" w:space="0" w:color="auto"/>
            </w:tcBorders>
            <w:hideMark/>
          </w:tcPr>
          <w:p w14:paraId="59B08215" w14:textId="77777777" w:rsidR="0096364A" w:rsidRPr="0096364A" w:rsidRDefault="0096364A">
            <w:pPr>
              <w:jc w:val="center"/>
              <w:rPr>
                <w:sz w:val="21"/>
                <w:szCs w:val="21"/>
                <w:highlight w:val="yellow"/>
                <w:lang w:val="en-US"/>
              </w:rPr>
            </w:pPr>
            <w:r w:rsidRPr="0096364A">
              <w:rPr>
                <w:sz w:val="21"/>
                <w:szCs w:val="21"/>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7B53FE"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52147D"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E8B164"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EA02BA"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77524B"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9CCDF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96DBA5"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750B07"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34ED53"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816491"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FBD93B"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C97C03"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18FC706D"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0DBBFCD2" w14:textId="77777777" w:rsidR="0096364A" w:rsidRPr="0096364A" w:rsidRDefault="0096364A">
            <w:pPr>
              <w:jc w:val="center"/>
              <w:rPr>
                <w:sz w:val="21"/>
                <w:szCs w:val="22"/>
                <w:highlight w:val="yellow"/>
              </w:rPr>
            </w:pPr>
            <w:r w:rsidRPr="0096364A">
              <w:rPr>
                <w:sz w:val="21"/>
                <w:highlight w:val="yellow"/>
              </w:rPr>
              <w:t>17</w:t>
            </w:r>
          </w:p>
        </w:tc>
        <w:tc>
          <w:tcPr>
            <w:tcW w:w="798" w:type="pct"/>
            <w:tcBorders>
              <w:top w:val="single" w:sz="4" w:space="0" w:color="auto"/>
              <w:left w:val="single" w:sz="4" w:space="0" w:color="auto"/>
              <w:bottom w:val="single" w:sz="4" w:space="0" w:color="auto"/>
              <w:right w:val="single" w:sz="4" w:space="0" w:color="auto"/>
            </w:tcBorders>
            <w:hideMark/>
          </w:tcPr>
          <w:p w14:paraId="7FDEB630" w14:textId="77777777" w:rsidR="0096364A" w:rsidRPr="0096364A" w:rsidRDefault="0096364A">
            <w:pPr>
              <w:jc w:val="center"/>
              <w:rPr>
                <w:sz w:val="21"/>
                <w:szCs w:val="21"/>
                <w:highlight w:val="yellow"/>
                <w:lang w:val="en-US"/>
              </w:rPr>
            </w:pPr>
            <w:r w:rsidRPr="0096364A">
              <w:rPr>
                <w:sz w:val="21"/>
                <w:szCs w:val="21"/>
                <w:highlight w:val="yellow"/>
              </w:rPr>
              <w:t>16</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004E98"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D3DA24"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643E0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ACF0D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A0D8A1"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A34E83"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07D001"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C39D17"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6E5666"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F52EC4"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0FF961"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DEF8D3"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3AAE09B4"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2771BACC" w14:textId="77777777" w:rsidR="0096364A" w:rsidRPr="0096364A" w:rsidRDefault="0096364A">
            <w:pPr>
              <w:jc w:val="center"/>
              <w:rPr>
                <w:sz w:val="21"/>
                <w:szCs w:val="22"/>
                <w:highlight w:val="yellow"/>
              </w:rPr>
            </w:pPr>
            <w:r w:rsidRPr="0096364A">
              <w:rPr>
                <w:sz w:val="21"/>
                <w:highlight w:val="yellow"/>
              </w:rPr>
              <w:t>18</w:t>
            </w:r>
          </w:p>
        </w:tc>
        <w:tc>
          <w:tcPr>
            <w:tcW w:w="798" w:type="pct"/>
            <w:tcBorders>
              <w:top w:val="single" w:sz="4" w:space="0" w:color="auto"/>
              <w:left w:val="single" w:sz="4" w:space="0" w:color="auto"/>
              <w:bottom w:val="single" w:sz="4" w:space="0" w:color="auto"/>
              <w:right w:val="single" w:sz="4" w:space="0" w:color="auto"/>
            </w:tcBorders>
            <w:hideMark/>
          </w:tcPr>
          <w:p w14:paraId="5117FC99" w14:textId="77777777" w:rsidR="0096364A" w:rsidRPr="0096364A" w:rsidRDefault="0096364A">
            <w:pPr>
              <w:jc w:val="center"/>
              <w:rPr>
                <w:sz w:val="21"/>
                <w:szCs w:val="21"/>
                <w:highlight w:val="yellow"/>
                <w:lang w:val="en-US"/>
              </w:rPr>
            </w:pPr>
            <w:r w:rsidRPr="0096364A">
              <w:rPr>
                <w:sz w:val="21"/>
                <w:szCs w:val="21"/>
                <w:highlight w:val="yellow"/>
              </w:rPr>
              <w:t>21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426748"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80E5A3"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F665B3"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A84272"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09CEA7"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49C233"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BD6BA"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5959E4"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DA4744"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ECE88A"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A1B67E"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E30119"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117BE8B9"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41B70E44" w14:textId="77777777" w:rsidR="0096364A" w:rsidRPr="0096364A" w:rsidRDefault="0096364A">
            <w:pPr>
              <w:jc w:val="center"/>
              <w:rPr>
                <w:sz w:val="21"/>
                <w:szCs w:val="22"/>
                <w:highlight w:val="yellow"/>
              </w:rPr>
            </w:pPr>
            <w:r w:rsidRPr="0096364A">
              <w:rPr>
                <w:sz w:val="21"/>
                <w:highlight w:val="yellow"/>
              </w:rPr>
              <w:t>19</w:t>
            </w:r>
          </w:p>
        </w:tc>
        <w:tc>
          <w:tcPr>
            <w:tcW w:w="798" w:type="pct"/>
            <w:tcBorders>
              <w:top w:val="single" w:sz="4" w:space="0" w:color="auto"/>
              <w:left w:val="single" w:sz="4" w:space="0" w:color="auto"/>
              <w:bottom w:val="single" w:sz="4" w:space="0" w:color="auto"/>
              <w:right w:val="single" w:sz="4" w:space="0" w:color="auto"/>
            </w:tcBorders>
            <w:hideMark/>
          </w:tcPr>
          <w:p w14:paraId="26AB124F" w14:textId="77777777" w:rsidR="0096364A" w:rsidRPr="0096364A" w:rsidRDefault="0096364A">
            <w:pPr>
              <w:jc w:val="center"/>
              <w:rPr>
                <w:sz w:val="21"/>
                <w:szCs w:val="21"/>
                <w:highlight w:val="yellow"/>
                <w:lang w:val="en-US"/>
              </w:rPr>
            </w:pPr>
            <w:r w:rsidRPr="0096364A">
              <w:rPr>
                <w:sz w:val="21"/>
                <w:szCs w:val="21"/>
                <w:highlight w:val="yellow"/>
              </w:rPr>
              <w:t>23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EA1EBE"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AA21C9"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DEEFCA"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A1F511"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438178"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CA8879"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E2666C"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00D42"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897684"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94821D"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507C69"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C194F3"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57739192"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599BCEC2" w14:textId="77777777" w:rsidR="0096364A" w:rsidRPr="0096364A" w:rsidRDefault="0096364A">
            <w:pPr>
              <w:jc w:val="center"/>
              <w:rPr>
                <w:sz w:val="21"/>
                <w:szCs w:val="22"/>
                <w:highlight w:val="yellow"/>
              </w:rPr>
            </w:pPr>
            <w:r w:rsidRPr="0096364A">
              <w:rPr>
                <w:sz w:val="21"/>
                <w:highlight w:val="yellow"/>
              </w:rPr>
              <w:t>20</w:t>
            </w:r>
          </w:p>
        </w:tc>
        <w:tc>
          <w:tcPr>
            <w:tcW w:w="798" w:type="pct"/>
            <w:tcBorders>
              <w:top w:val="single" w:sz="4" w:space="0" w:color="auto"/>
              <w:left w:val="single" w:sz="4" w:space="0" w:color="auto"/>
              <w:bottom w:val="single" w:sz="4" w:space="0" w:color="auto"/>
              <w:right w:val="single" w:sz="4" w:space="0" w:color="auto"/>
            </w:tcBorders>
            <w:hideMark/>
          </w:tcPr>
          <w:p w14:paraId="4957C23E" w14:textId="77777777" w:rsidR="0096364A" w:rsidRPr="0096364A" w:rsidRDefault="0096364A">
            <w:pPr>
              <w:jc w:val="center"/>
              <w:rPr>
                <w:sz w:val="21"/>
                <w:szCs w:val="21"/>
                <w:highlight w:val="yellow"/>
                <w:lang w:val="en-US"/>
              </w:rPr>
            </w:pPr>
            <w:r w:rsidRPr="0096364A">
              <w:rPr>
                <w:sz w:val="21"/>
                <w:szCs w:val="21"/>
                <w:highlight w:val="yellow"/>
              </w:rPr>
              <w:t>11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C38F3A"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A8194"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29FEF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27B275"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F6131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471201"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8A7021"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FC6B91"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B781C1"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F9880D"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E54ABE"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7123B4"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3C31BA78"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07A47E6F" w14:textId="77777777" w:rsidR="0096364A" w:rsidRPr="0096364A" w:rsidRDefault="0096364A">
            <w:pPr>
              <w:jc w:val="center"/>
              <w:rPr>
                <w:sz w:val="21"/>
                <w:szCs w:val="22"/>
                <w:highlight w:val="yellow"/>
              </w:rPr>
            </w:pPr>
            <w:r w:rsidRPr="0096364A">
              <w:rPr>
                <w:sz w:val="21"/>
                <w:highlight w:val="yellow"/>
              </w:rPr>
              <w:t>21</w:t>
            </w:r>
          </w:p>
        </w:tc>
        <w:tc>
          <w:tcPr>
            <w:tcW w:w="798" w:type="pct"/>
            <w:tcBorders>
              <w:top w:val="single" w:sz="4" w:space="0" w:color="auto"/>
              <w:left w:val="single" w:sz="4" w:space="0" w:color="auto"/>
              <w:bottom w:val="single" w:sz="4" w:space="0" w:color="auto"/>
              <w:right w:val="single" w:sz="4" w:space="0" w:color="auto"/>
            </w:tcBorders>
            <w:hideMark/>
          </w:tcPr>
          <w:p w14:paraId="4C932D7C" w14:textId="77777777" w:rsidR="0096364A" w:rsidRPr="0096364A" w:rsidRDefault="0096364A">
            <w:pPr>
              <w:jc w:val="center"/>
              <w:rPr>
                <w:sz w:val="21"/>
                <w:szCs w:val="21"/>
                <w:highlight w:val="yellow"/>
                <w:lang w:val="en-US"/>
              </w:rPr>
            </w:pPr>
            <w:r w:rsidRPr="0096364A">
              <w:rPr>
                <w:sz w:val="21"/>
                <w:szCs w:val="21"/>
                <w:highlight w:val="yellow"/>
              </w:rPr>
              <w:t>8</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44BAA0"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B85806"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15DE75"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040726"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92EBB5"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6973B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892226"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EFF096"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ED69CF"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00F056"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10C751"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B517B"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78A6B13C"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5ACB5ED1" w14:textId="77777777" w:rsidR="0096364A" w:rsidRPr="0096364A" w:rsidRDefault="0096364A">
            <w:pPr>
              <w:jc w:val="center"/>
              <w:rPr>
                <w:sz w:val="21"/>
                <w:szCs w:val="22"/>
                <w:highlight w:val="yellow"/>
              </w:rPr>
            </w:pPr>
            <w:r w:rsidRPr="0096364A">
              <w:rPr>
                <w:sz w:val="21"/>
                <w:highlight w:val="yellow"/>
              </w:rPr>
              <w:t>22</w:t>
            </w:r>
          </w:p>
        </w:tc>
        <w:tc>
          <w:tcPr>
            <w:tcW w:w="798" w:type="pct"/>
            <w:tcBorders>
              <w:top w:val="single" w:sz="4" w:space="0" w:color="auto"/>
              <w:left w:val="single" w:sz="4" w:space="0" w:color="auto"/>
              <w:bottom w:val="single" w:sz="4" w:space="0" w:color="auto"/>
              <w:right w:val="single" w:sz="4" w:space="0" w:color="auto"/>
            </w:tcBorders>
            <w:hideMark/>
          </w:tcPr>
          <w:p w14:paraId="47014DDE" w14:textId="77777777" w:rsidR="0096364A" w:rsidRPr="0096364A" w:rsidRDefault="0096364A">
            <w:pPr>
              <w:jc w:val="center"/>
              <w:rPr>
                <w:sz w:val="21"/>
                <w:szCs w:val="21"/>
                <w:highlight w:val="yellow"/>
                <w:lang w:val="en-US"/>
              </w:rPr>
            </w:pPr>
            <w:r w:rsidRPr="0096364A">
              <w:rPr>
                <w:sz w:val="21"/>
                <w:szCs w:val="21"/>
                <w:highlight w:val="yellow"/>
              </w:rPr>
              <w:t>9</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15249A"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29F172"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20A9E3"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222C8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130053"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003C5A"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183E7C"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21E333"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1618A8"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BCCBE8"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E76C2E"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2E05F0"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3202019E"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2DEA3DF7" w14:textId="77777777" w:rsidR="0096364A" w:rsidRPr="0096364A" w:rsidRDefault="0096364A">
            <w:pPr>
              <w:jc w:val="center"/>
              <w:rPr>
                <w:sz w:val="21"/>
                <w:szCs w:val="22"/>
                <w:highlight w:val="yellow"/>
              </w:rPr>
            </w:pPr>
            <w:r w:rsidRPr="0096364A">
              <w:rPr>
                <w:sz w:val="21"/>
                <w:highlight w:val="yellow"/>
              </w:rPr>
              <w:t>23</w:t>
            </w:r>
          </w:p>
        </w:tc>
        <w:tc>
          <w:tcPr>
            <w:tcW w:w="798" w:type="pct"/>
            <w:tcBorders>
              <w:top w:val="single" w:sz="4" w:space="0" w:color="auto"/>
              <w:left w:val="single" w:sz="4" w:space="0" w:color="auto"/>
              <w:bottom w:val="single" w:sz="4" w:space="0" w:color="auto"/>
              <w:right w:val="single" w:sz="4" w:space="0" w:color="auto"/>
            </w:tcBorders>
            <w:hideMark/>
          </w:tcPr>
          <w:p w14:paraId="0E57E741" w14:textId="77777777" w:rsidR="0096364A" w:rsidRPr="0096364A" w:rsidRDefault="0096364A">
            <w:pPr>
              <w:jc w:val="center"/>
              <w:rPr>
                <w:sz w:val="21"/>
                <w:szCs w:val="21"/>
                <w:highlight w:val="yellow"/>
                <w:lang w:val="en-US"/>
              </w:rPr>
            </w:pPr>
            <w:r w:rsidRPr="0096364A">
              <w:rPr>
                <w:sz w:val="21"/>
                <w:szCs w:val="21"/>
                <w:highlight w:val="yellow"/>
              </w:rPr>
              <w:t>25</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4F56C5"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C09936"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C277B2"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76C1A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F0034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BA8BF0"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976B86"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04DEC0"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E25B3F"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D33E28"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435D6"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921A26"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785DCE64"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1204CDC3" w14:textId="77777777" w:rsidR="0096364A" w:rsidRPr="0096364A" w:rsidRDefault="0096364A">
            <w:pPr>
              <w:jc w:val="center"/>
              <w:rPr>
                <w:sz w:val="21"/>
                <w:szCs w:val="22"/>
                <w:highlight w:val="yellow"/>
              </w:rPr>
            </w:pPr>
            <w:r w:rsidRPr="0096364A">
              <w:rPr>
                <w:sz w:val="21"/>
                <w:highlight w:val="yellow"/>
              </w:rPr>
              <w:t>24</w:t>
            </w:r>
          </w:p>
        </w:tc>
        <w:tc>
          <w:tcPr>
            <w:tcW w:w="798" w:type="pct"/>
            <w:tcBorders>
              <w:top w:val="single" w:sz="4" w:space="0" w:color="auto"/>
              <w:left w:val="single" w:sz="4" w:space="0" w:color="auto"/>
              <w:bottom w:val="single" w:sz="4" w:space="0" w:color="auto"/>
              <w:right w:val="single" w:sz="4" w:space="0" w:color="auto"/>
            </w:tcBorders>
            <w:hideMark/>
          </w:tcPr>
          <w:p w14:paraId="5D5670A1" w14:textId="77777777" w:rsidR="0096364A" w:rsidRPr="0096364A" w:rsidRDefault="0096364A">
            <w:pPr>
              <w:jc w:val="center"/>
              <w:rPr>
                <w:sz w:val="21"/>
                <w:szCs w:val="21"/>
                <w:highlight w:val="yellow"/>
                <w:lang w:val="en-US"/>
              </w:rPr>
            </w:pPr>
            <w:r w:rsidRPr="0096364A">
              <w:rPr>
                <w:sz w:val="21"/>
                <w:szCs w:val="21"/>
                <w:highlight w:val="yellow"/>
              </w:rPr>
              <w:t>14</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2BB291"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E5BF7"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CACCCC"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1FA58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1EB3DD"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E7147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097B71"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D15FD6"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68104"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A03C0F"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2D01D5"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AC4847"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13EB5C17"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41C3C33F" w14:textId="77777777" w:rsidR="0096364A" w:rsidRPr="0096364A" w:rsidRDefault="0096364A">
            <w:pPr>
              <w:jc w:val="center"/>
              <w:rPr>
                <w:sz w:val="21"/>
                <w:szCs w:val="22"/>
                <w:highlight w:val="yellow"/>
              </w:rPr>
            </w:pPr>
            <w:r w:rsidRPr="0096364A">
              <w:rPr>
                <w:sz w:val="21"/>
                <w:highlight w:val="yellow"/>
              </w:rPr>
              <w:t>25</w:t>
            </w:r>
          </w:p>
        </w:tc>
        <w:tc>
          <w:tcPr>
            <w:tcW w:w="798" w:type="pct"/>
            <w:tcBorders>
              <w:top w:val="single" w:sz="4" w:space="0" w:color="auto"/>
              <w:left w:val="single" w:sz="4" w:space="0" w:color="auto"/>
              <w:bottom w:val="single" w:sz="4" w:space="0" w:color="auto"/>
              <w:right w:val="single" w:sz="4" w:space="0" w:color="auto"/>
            </w:tcBorders>
            <w:hideMark/>
          </w:tcPr>
          <w:p w14:paraId="0E26178A" w14:textId="77777777" w:rsidR="0096364A" w:rsidRPr="0096364A" w:rsidRDefault="0096364A">
            <w:pPr>
              <w:jc w:val="center"/>
              <w:rPr>
                <w:sz w:val="21"/>
                <w:szCs w:val="21"/>
                <w:highlight w:val="yellow"/>
                <w:lang w:val="en-US"/>
              </w:rPr>
            </w:pPr>
            <w:r w:rsidRPr="0096364A">
              <w:rPr>
                <w:sz w:val="21"/>
                <w:szCs w:val="21"/>
                <w:highlight w:val="yellow"/>
              </w:rPr>
              <w:t>29</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61BFD4"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0918C8"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0898A9"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D5435F"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863AED"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8F5E6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57A20"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CAD5E5"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7C9BD7"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73654B"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01AE16"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80528A" w14:textId="77777777" w:rsidR="0096364A" w:rsidRPr="0096364A" w:rsidRDefault="0096364A">
            <w:pPr>
              <w:jc w:val="center"/>
              <w:rPr>
                <w:sz w:val="18"/>
                <w:szCs w:val="18"/>
                <w:highlight w:val="yellow"/>
              </w:rPr>
            </w:pPr>
            <w:r w:rsidRPr="0096364A">
              <w:rPr>
                <w:sz w:val="18"/>
                <w:szCs w:val="18"/>
                <w:highlight w:val="yellow"/>
              </w:rPr>
              <w:t>1</w:t>
            </w:r>
          </w:p>
        </w:tc>
      </w:tr>
      <w:tr w:rsidR="0096364A" w:rsidRPr="0096364A" w14:paraId="1F20B690"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47389DAB" w14:textId="77777777" w:rsidR="0096364A" w:rsidRPr="0096364A" w:rsidRDefault="0096364A">
            <w:pPr>
              <w:jc w:val="center"/>
              <w:rPr>
                <w:sz w:val="21"/>
                <w:szCs w:val="22"/>
                <w:highlight w:val="yellow"/>
              </w:rPr>
            </w:pPr>
            <w:r w:rsidRPr="0096364A">
              <w:rPr>
                <w:sz w:val="21"/>
                <w:highlight w:val="yellow"/>
              </w:rPr>
              <w:t>26</w:t>
            </w:r>
          </w:p>
        </w:tc>
        <w:tc>
          <w:tcPr>
            <w:tcW w:w="798" w:type="pct"/>
            <w:tcBorders>
              <w:top w:val="single" w:sz="4" w:space="0" w:color="auto"/>
              <w:left w:val="single" w:sz="4" w:space="0" w:color="auto"/>
              <w:bottom w:val="single" w:sz="4" w:space="0" w:color="auto"/>
              <w:right w:val="single" w:sz="4" w:space="0" w:color="auto"/>
            </w:tcBorders>
            <w:hideMark/>
          </w:tcPr>
          <w:p w14:paraId="6205959E" w14:textId="77777777" w:rsidR="0096364A" w:rsidRPr="0096364A" w:rsidRDefault="0096364A">
            <w:pPr>
              <w:jc w:val="center"/>
              <w:rPr>
                <w:sz w:val="21"/>
                <w:szCs w:val="21"/>
                <w:highlight w:val="yellow"/>
                <w:lang w:val="en-US"/>
              </w:rPr>
            </w:pPr>
            <w:r w:rsidRPr="0096364A">
              <w:rPr>
                <w:sz w:val="21"/>
                <w:szCs w:val="21"/>
                <w:highlight w:val="yellow"/>
              </w:rPr>
              <w:t>18</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49A8D7"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DEFCCD"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94FCE5"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B6AE6A"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4DEE74"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C198BC"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D076F"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E334CC"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6D503F"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AC6E6F"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15613B"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3FE429"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00A3BBAB"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45087898" w14:textId="77777777" w:rsidR="0096364A" w:rsidRPr="0096364A" w:rsidRDefault="0096364A">
            <w:pPr>
              <w:jc w:val="center"/>
              <w:rPr>
                <w:sz w:val="21"/>
                <w:szCs w:val="22"/>
                <w:highlight w:val="yellow"/>
              </w:rPr>
            </w:pPr>
            <w:r w:rsidRPr="0096364A">
              <w:rPr>
                <w:sz w:val="21"/>
                <w:highlight w:val="yellow"/>
              </w:rPr>
              <w:t>27</w:t>
            </w:r>
          </w:p>
        </w:tc>
        <w:tc>
          <w:tcPr>
            <w:tcW w:w="798" w:type="pct"/>
            <w:tcBorders>
              <w:top w:val="single" w:sz="4" w:space="0" w:color="auto"/>
              <w:left w:val="single" w:sz="4" w:space="0" w:color="auto"/>
              <w:bottom w:val="single" w:sz="4" w:space="0" w:color="auto"/>
              <w:right w:val="single" w:sz="4" w:space="0" w:color="auto"/>
            </w:tcBorders>
            <w:hideMark/>
          </w:tcPr>
          <w:p w14:paraId="71074797" w14:textId="77777777" w:rsidR="0096364A" w:rsidRPr="0096364A" w:rsidRDefault="0096364A">
            <w:pPr>
              <w:jc w:val="center"/>
              <w:rPr>
                <w:sz w:val="21"/>
                <w:szCs w:val="21"/>
                <w:highlight w:val="yellow"/>
                <w:lang w:val="en-US"/>
              </w:rPr>
            </w:pPr>
            <w:r w:rsidRPr="0096364A">
              <w:rPr>
                <w:sz w:val="21"/>
                <w:szCs w:val="21"/>
                <w:highlight w:val="yellow"/>
              </w:rPr>
              <w:t>13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526D08"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2DAB70"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16D83A"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722287"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A37FD1"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6B488B"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CAF19D"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A3C3EA"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9FC477"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410EFB"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E86F80" w14:textId="77777777" w:rsidR="0096364A" w:rsidRPr="0096364A" w:rsidRDefault="0096364A">
            <w:pPr>
              <w:jc w:val="center"/>
              <w:rPr>
                <w:sz w:val="18"/>
                <w:szCs w:val="18"/>
                <w:highlight w:val="yellow"/>
              </w:rPr>
            </w:pPr>
            <w:r w:rsidRPr="0096364A">
              <w:rPr>
                <w:sz w:val="18"/>
                <w:szCs w:val="18"/>
                <w:highlight w:val="yellow"/>
              </w:rPr>
              <w:t>1</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0A63CE" w14:textId="77777777" w:rsidR="0096364A" w:rsidRPr="0096364A" w:rsidRDefault="0096364A">
            <w:pPr>
              <w:jc w:val="center"/>
              <w:rPr>
                <w:sz w:val="18"/>
                <w:szCs w:val="18"/>
                <w:highlight w:val="yellow"/>
              </w:rPr>
            </w:pPr>
            <w:r w:rsidRPr="0096364A">
              <w:rPr>
                <w:sz w:val="18"/>
                <w:szCs w:val="18"/>
                <w:highlight w:val="yellow"/>
              </w:rPr>
              <w:t>-3</w:t>
            </w:r>
          </w:p>
        </w:tc>
      </w:tr>
      <w:tr w:rsidR="0096364A" w:rsidRPr="0096364A" w14:paraId="0EEAD24E"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24633CD4" w14:textId="77777777" w:rsidR="0096364A" w:rsidRPr="0096364A" w:rsidRDefault="0096364A">
            <w:pPr>
              <w:jc w:val="center"/>
              <w:rPr>
                <w:sz w:val="21"/>
                <w:szCs w:val="22"/>
                <w:highlight w:val="yellow"/>
              </w:rPr>
            </w:pPr>
            <w:r w:rsidRPr="0096364A">
              <w:rPr>
                <w:sz w:val="21"/>
                <w:highlight w:val="yellow"/>
              </w:rPr>
              <w:t>28</w:t>
            </w:r>
          </w:p>
        </w:tc>
        <w:tc>
          <w:tcPr>
            <w:tcW w:w="798" w:type="pct"/>
            <w:tcBorders>
              <w:top w:val="single" w:sz="4" w:space="0" w:color="auto"/>
              <w:left w:val="single" w:sz="4" w:space="0" w:color="auto"/>
              <w:bottom w:val="single" w:sz="4" w:space="0" w:color="auto"/>
              <w:right w:val="single" w:sz="4" w:space="0" w:color="auto"/>
            </w:tcBorders>
            <w:hideMark/>
          </w:tcPr>
          <w:p w14:paraId="0E216337" w14:textId="77777777" w:rsidR="0096364A" w:rsidRPr="0096364A" w:rsidRDefault="0096364A">
            <w:pPr>
              <w:jc w:val="center"/>
              <w:rPr>
                <w:sz w:val="21"/>
                <w:szCs w:val="21"/>
                <w:highlight w:val="yellow"/>
                <w:lang w:val="en-US"/>
              </w:rPr>
            </w:pPr>
            <w:r w:rsidRPr="0096364A">
              <w:rPr>
                <w:sz w:val="21"/>
                <w:szCs w:val="21"/>
                <w:highlight w:val="yellow"/>
              </w:rPr>
              <w:t>0</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E7FDED"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052D20" w14:textId="77777777" w:rsidR="0096364A" w:rsidRPr="0096364A" w:rsidRDefault="0096364A">
            <w:pPr>
              <w:jc w:val="center"/>
              <w:rPr>
                <w:sz w:val="18"/>
                <w:szCs w:val="18"/>
                <w:highlight w:val="yellow"/>
              </w:rPr>
            </w:pPr>
            <w:r w:rsidRPr="0096364A">
              <w:rPr>
                <w:sz w:val="18"/>
                <w:szCs w:val="18"/>
                <w:highlight w:val="yellow"/>
              </w:rPr>
              <w:t>-1</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0F369"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A6EFFB"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513079"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BD65F5"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FD23DE" w14:textId="77777777" w:rsidR="0096364A" w:rsidRPr="0096364A" w:rsidRDefault="0096364A">
            <w:pPr>
              <w:jc w:val="center"/>
              <w:rPr>
                <w:sz w:val="18"/>
                <w:szCs w:val="18"/>
                <w:highlight w:val="yellow"/>
              </w:rPr>
            </w:pPr>
            <w:r w:rsidRPr="0096364A">
              <w:rPr>
                <w:sz w:val="18"/>
                <w:szCs w:val="18"/>
                <w:highlight w:val="yellow"/>
              </w:rPr>
              <w:t>-1</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5600E0"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6C4359"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60B375" w14:textId="77777777" w:rsidR="0096364A" w:rsidRPr="0096364A" w:rsidRDefault="0096364A">
            <w:pPr>
              <w:jc w:val="center"/>
              <w:rPr>
                <w:sz w:val="18"/>
                <w:szCs w:val="18"/>
                <w:highlight w:val="yellow"/>
              </w:rPr>
            </w:pPr>
            <w:r w:rsidRPr="0096364A">
              <w:rPr>
                <w:sz w:val="18"/>
                <w:szCs w:val="18"/>
                <w:highlight w:val="yellow"/>
              </w:rPr>
              <w:t>3</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D1569D"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F486F9" w14:textId="77777777" w:rsidR="0096364A" w:rsidRPr="0096364A" w:rsidRDefault="0096364A">
            <w:pPr>
              <w:jc w:val="center"/>
              <w:rPr>
                <w:sz w:val="18"/>
                <w:szCs w:val="18"/>
                <w:highlight w:val="yellow"/>
              </w:rPr>
            </w:pPr>
            <w:r w:rsidRPr="0096364A">
              <w:rPr>
                <w:sz w:val="18"/>
                <w:szCs w:val="18"/>
                <w:highlight w:val="yellow"/>
              </w:rPr>
              <w:t>1</w:t>
            </w:r>
          </w:p>
        </w:tc>
      </w:tr>
      <w:tr w:rsidR="0096364A" w14:paraId="3DBCC43E" w14:textId="77777777" w:rsidTr="0096364A">
        <w:trPr>
          <w:cantSplit/>
          <w:trHeight w:hRule="exact" w:val="227"/>
          <w:jc w:val="center"/>
        </w:trPr>
        <w:tc>
          <w:tcPr>
            <w:tcW w:w="690" w:type="pct"/>
            <w:tcBorders>
              <w:top w:val="single" w:sz="4" w:space="0" w:color="auto"/>
              <w:left w:val="single" w:sz="4" w:space="0" w:color="auto"/>
              <w:bottom w:val="single" w:sz="4" w:space="0" w:color="auto"/>
              <w:right w:val="single" w:sz="4" w:space="0" w:color="auto"/>
            </w:tcBorders>
            <w:vAlign w:val="center"/>
            <w:hideMark/>
          </w:tcPr>
          <w:p w14:paraId="6192B7A0" w14:textId="77777777" w:rsidR="0096364A" w:rsidRPr="0096364A" w:rsidRDefault="0096364A">
            <w:pPr>
              <w:jc w:val="center"/>
              <w:rPr>
                <w:sz w:val="21"/>
                <w:szCs w:val="22"/>
                <w:highlight w:val="yellow"/>
              </w:rPr>
            </w:pPr>
            <w:r w:rsidRPr="0096364A">
              <w:rPr>
                <w:sz w:val="21"/>
                <w:highlight w:val="yellow"/>
              </w:rPr>
              <w:t>29</w:t>
            </w:r>
          </w:p>
        </w:tc>
        <w:tc>
          <w:tcPr>
            <w:tcW w:w="798" w:type="pct"/>
            <w:tcBorders>
              <w:top w:val="single" w:sz="4" w:space="0" w:color="auto"/>
              <w:left w:val="single" w:sz="4" w:space="0" w:color="auto"/>
              <w:bottom w:val="single" w:sz="4" w:space="0" w:color="auto"/>
              <w:right w:val="single" w:sz="4" w:space="0" w:color="auto"/>
            </w:tcBorders>
            <w:hideMark/>
          </w:tcPr>
          <w:p w14:paraId="549B654B" w14:textId="77777777" w:rsidR="0096364A" w:rsidRPr="0096364A" w:rsidRDefault="0096364A">
            <w:pPr>
              <w:jc w:val="center"/>
              <w:rPr>
                <w:sz w:val="21"/>
                <w:szCs w:val="21"/>
                <w:highlight w:val="yellow"/>
                <w:lang w:val="en-US"/>
              </w:rPr>
            </w:pPr>
            <w:r w:rsidRPr="0096364A">
              <w:rPr>
                <w:sz w:val="21"/>
                <w:szCs w:val="21"/>
                <w:highlight w:val="yellow"/>
              </w:rPr>
              <w:t>28</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89C4DC"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522B3B" w14:textId="77777777" w:rsidR="0096364A" w:rsidRPr="0096364A" w:rsidRDefault="0096364A">
            <w:pPr>
              <w:jc w:val="center"/>
              <w:rPr>
                <w:sz w:val="18"/>
                <w:szCs w:val="18"/>
                <w:highlight w:val="yellow"/>
              </w:rPr>
            </w:pPr>
            <w:r w:rsidRPr="0096364A">
              <w:rPr>
                <w:sz w:val="18"/>
                <w:szCs w:val="18"/>
                <w:highlight w:val="yellow"/>
              </w:rPr>
              <w:t>3</w:t>
            </w:r>
          </w:p>
        </w:tc>
        <w:tc>
          <w:tcPr>
            <w:tcW w:w="31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511AD9"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7FDB4F"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0D55CA"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A11C65"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B2BC1" w14:textId="77777777" w:rsidR="0096364A" w:rsidRPr="0096364A" w:rsidRDefault="0096364A">
            <w:pPr>
              <w:jc w:val="center"/>
              <w:rPr>
                <w:sz w:val="18"/>
                <w:szCs w:val="18"/>
                <w:highlight w:val="yellow"/>
              </w:rPr>
            </w:pPr>
            <w:r w:rsidRPr="0096364A">
              <w:rPr>
                <w:sz w:val="18"/>
                <w:szCs w:val="18"/>
                <w:highlight w:val="yellow"/>
              </w:rPr>
              <w:t>3</w:t>
            </w:r>
          </w:p>
        </w:tc>
        <w:tc>
          <w:tcPr>
            <w:tcW w:w="31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5A5584"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8F90F5"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B8BEFA" w14:textId="77777777" w:rsidR="0096364A" w:rsidRPr="0096364A" w:rsidRDefault="0096364A">
            <w:pPr>
              <w:jc w:val="center"/>
              <w:rPr>
                <w:sz w:val="18"/>
                <w:szCs w:val="18"/>
                <w:highlight w:val="yellow"/>
              </w:rPr>
            </w:pPr>
            <w:r w:rsidRPr="0096364A">
              <w:rPr>
                <w:sz w:val="18"/>
                <w:szCs w:val="18"/>
                <w:highlight w:val="yellow"/>
              </w:rPr>
              <w:t>1</w:t>
            </w:r>
          </w:p>
        </w:tc>
        <w:tc>
          <w:tcPr>
            <w:tcW w:w="2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834A98" w14:textId="77777777" w:rsidR="0096364A" w:rsidRPr="0096364A" w:rsidRDefault="0096364A">
            <w:pPr>
              <w:jc w:val="center"/>
              <w:rPr>
                <w:sz w:val="18"/>
                <w:szCs w:val="18"/>
                <w:highlight w:val="yellow"/>
              </w:rPr>
            </w:pPr>
            <w:r w:rsidRPr="0096364A">
              <w:rPr>
                <w:sz w:val="18"/>
                <w:szCs w:val="18"/>
                <w:highlight w:val="yellow"/>
              </w:rPr>
              <w:t>3</w:t>
            </w:r>
          </w:p>
        </w:tc>
        <w:tc>
          <w:tcPr>
            <w:tcW w:w="26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197E4" w14:textId="77777777" w:rsidR="0096364A" w:rsidRDefault="0096364A">
            <w:pPr>
              <w:jc w:val="center"/>
              <w:rPr>
                <w:sz w:val="18"/>
                <w:szCs w:val="18"/>
              </w:rPr>
            </w:pPr>
            <w:r w:rsidRPr="0096364A">
              <w:rPr>
                <w:sz w:val="18"/>
                <w:szCs w:val="18"/>
                <w:highlight w:val="yellow"/>
              </w:rPr>
              <w:t>-3</w:t>
            </w:r>
          </w:p>
        </w:tc>
      </w:tr>
    </w:tbl>
    <w:p w14:paraId="78552E42" w14:textId="77777777" w:rsidR="005105BE" w:rsidRDefault="005105BE" w:rsidP="00270558">
      <w:pPr>
        <w:pStyle w:val="text"/>
        <w:rPr>
          <w:lang w:eastAsia="x-none"/>
        </w:rPr>
      </w:pPr>
    </w:p>
    <w:p w14:paraId="4B4E5D6B" w14:textId="77777777" w:rsidR="005105BE" w:rsidRDefault="005105BE" w:rsidP="00270558">
      <w:pPr>
        <w:pStyle w:val="text"/>
        <w:rPr>
          <w:lang w:eastAsia="x-none"/>
        </w:rPr>
      </w:pPr>
    </w:p>
    <w:p w14:paraId="63376343" w14:textId="77777777" w:rsidR="005105BE" w:rsidRDefault="005105BE" w:rsidP="00270558">
      <w:pPr>
        <w:pStyle w:val="text"/>
        <w:rPr>
          <w:lang w:eastAsia="x-none"/>
        </w:rPr>
      </w:pPr>
    </w:p>
    <w:p w14:paraId="4F2B2B71" w14:textId="77777777" w:rsidR="005105BE" w:rsidRDefault="005105BE" w:rsidP="00270558">
      <w:pPr>
        <w:pStyle w:val="text"/>
        <w:rPr>
          <w:lang w:eastAsia="x-none"/>
        </w:rPr>
      </w:pPr>
    </w:p>
    <w:p w14:paraId="10A1B691" w14:textId="6D1EBC50" w:rsidR="00270558" w:rsidRDefault="00270558" w:rsidP="00270558">
      <w:pPr>
        <w:pStyle w:val="text"/>
        <w:rPr>
          <w:b/>
          <w:highlight w:val="green"/>
          <w:lang w:eastAsia="ja-JP"/>
        </w:rPr>
      </w:pPr>
      <w:r>
        <w:rPr>
          <w:lang w:eastAsia="x-none"/>
        </w:rPr>
        <w:t>For SP-CSI reporting on PUSCH, it was agreed in RAN1#90 that:</w:t>
      </w:r>
    </w:p>
    <w:p w14:paraId="771396D3" w14:textId="31FB4C0F" w:rsidR="00270558" w:rsidRDefault="00270558" w:rsidP="00270558">
      <w:pPr>
        <w:pStyle w:val="text"/>
        <w:rPr>
          <w:b/>
          <w:highlight w:val="green"/>
          <w:lang w:eastAsia="ja-JP"/>
        </w:rPr>
      </w:pPr>
      <w:r>
        <w:rPr>
          <w:b/>
          <w:highlight w:val="green"/>
          <w:lang w:eastAsia="ja-JP"/>
        </w:rPr>
        <w:t>Agreement</w:t>
      </w:r>
    </w:p>
    <w:p w14:paraId="458E0600" w14:textId="77777777" w:rsidR="00270558" w:rsidRPr="00270558" w:rsidRDefault="00270558" w:rsidP="00270558">
      <w:pPr>
        <w:pStyle w:val="text"/>
        <w:numPr>
          <w:ilvl w:val="0"/>
          <w:numId w:val="18"/>
        </w:numPr>
        <w:rPr>
          <w:lang w:eastAsia="x-none"/>
        </w:rPr>
      </w:pPr>
      <w:r>
        <w:t>A set of SP-CSI report settings for PUSCH are RRC configured and CSI request field in DCI scrambled with SP-CSI C-RNTI activates one of the SP-CSI reports</w:t>
      </w:r>
    </w:p>
    <w:p w14:paraId="0061FD06" w14:textId="5B342026" w:rsidR="00270558" w:rsidRPr="00270558" w:rsidRDefault="00270558" w:rsidP="00270558">
      <w:pPr>
        <w:rPr>
          <w:lang w:val="en-US" w:eastAsia="x-none"/>
        </w:rPr>
      </w:pPr>
      <w:r>
        <w:rPr>
          <w:lang w:val="en-US" w:eastAsia="x-none"/>
        </w:rPr>
        <w:lastRenderedPageBreak/>
        <w:t xml:space="preserve">One remaining issue is if several SP-CSI reports </w:t>
      </w:r>
      <w:proofErr w:type="gramStart"/>
      <w:r>
        <w:rPr>
          <w:lang w:val="en-US" w:eastAsia="x-none"/>
        </w:rPr>
        <w:t>are allowed to</w:t>
      </w:r>
      <w:proofErr w:type="gramEnd"/>
      <w:r>
        <w:rPr>
          <w:lang w:val="en-US" w:eastAsia="x-none"/>
        </w:rPr>
        <w:t xml:space="preserve"> be active at the same time, or if only one of them is allowed to be active.</w:t>
      </w:r>
    </w:p>
    <w:p w14:paraId="3212E424" w14:textId="77777777" w:rsidR="00270558" w:rsidRDefault="00270558" w:rsidP="00270558">
      <w:pPr>
        <w:rPr>
          <w:b/>
          <w:lang w:eastAsia="x-none"/>
        </w:rPr>
      </w:pPr>
    </w:p>
    <w:p w14:paraId="51E7C5DE" w14:textId="20031A41" w:rsidR="00270558" w:rsidRPr="00270558" w:rsidRDefault="00270558" w:rsidP="00270558">
      <w:pPr>
        <w:rPr>
          <w:b/>
          <w:lang w:eastAsia="x-none"/>
        </w:rPr>
      </w:pPr>
      <w:r w:rsidRPr="00270558">
        <w:rPr>
          <w:b/>
          <w:lang w:eastAsia="x-none"/>
        </w:rPr>
        <w:t>O</w:t>
      </w:r>
      <w:r>
        <w:rPr>
          <w:b/>
          <w:lang w:eastAsia="x-none"/>
        </w:rPr>
        <w:t>ffline Proposal 5</w:t>
      </w:r>
      <w:r w:rsidRPr="00270558">
        <w:rPr>
          <w:b/>
          <w:lang w:eastAsia="x-none"/>
        </w:rPr>
        <w:t>:</w:t>
      </w:r>
    </w:p>
    <w:p w14:paraId="439EAD17" w14:textId="77777777" w:rsidR="00270558" w:rsidRDefault="00270558" w:rsidP="00270558">
      <w:pPr>
        <w:rPr>
          <w:lang w:eastAsia="en-US"/>
        </w:rPr>
      </w:pPr>
      <w:r>
        <w:t>Number of active SP-CSI reports on PUSCH:</w:t>
      </w:r>
    </w:p>
    <w:p w14:paraId="39632439" w14:textId="77777777" w:rsidR="00270558" w:rsidRDefault="00270558" w:rsidP="00270558">
      <w:pPr>
        <w:pStyle w:val="ListParagraph"/>
        <w:numPr>
          <w:ilvl w:val="0"/>
          <w:numId w:val="19"/>
        </w:numPr>
        <w:rPr>
          <w:szCs w:val="20"/>
        </w:rPr>
      </w:pPr>
      <w:r>
        <w:rPr>
          <w:szCs w:val="20"/>
        </w:rPr>
        <w:t xml:space="preserve">Alt1: At most one PUSCH-based SP-CSI report can be active at the same time </w:t>
      </w:r>
    </w:p>
    <w:p w14:paraId="2B716285" w14:textId="77777777" w:rsidR="00270558" w:rsidRDefault="00270558" w:rsidP="00270558">
      <w:pPr>
        <w:pStyle w:val="ListParagraph"/>
        <w:numPr>
          <w:ilvl w:val="0"/>
          <w:numId w:val="19"/>
        </w:numPr>
        <w:rPr>
          <w:szCs w:val="20"/>
        </w:rPr>
      </w:pPr>
      <w:r>
        <w:rPr>
          <w:szCs w:val="20"/>
        </w:rPr>
        <w:t xml:space="preserve">Alt2: </w:t>
      </w:r>
      <w:r>
        <w:t>More than one PUSCH-based SP-CSI report can be active at the same time</w:t>
      </w:r>
    </w:p>
    <w:p w14:paraId="5EE7C1FF" w14:textId="77777777" w:rsidR="00270558" w:rsidRDefault="00270558" w:rsidP="009230B3"/>
    <w:p w14:paraId="758C3AE8" w14:textId="4C5A4713" w:rsidR="009230B3" w:rsidRDefault="009230B3" w:rsidP="0015320D">
      <w:pPr>
        <w:pStyle w:val="Heading1"/>
      </w:pPr>
      <w:r>
        <w:t>Other issues</w:t>
      </w:r>
    </w:p>
    <w:p w14:paraId="3E658C6D" w14:textId="3BD7D621" w:rsidR="00D11C3D" w:rsidRDefault="00D11C3D" w:rsidP="00D11C3D"/>
    <w:p w14:paraId="5F799A80" w14:textId="0ED8E5CB" w:rsidR="009230B3" w:rsidRDefault="00D11C3D" w:rsidP="009230B3">
      <w:pPr>
        <w:rPr>
          <w:b/>
          <w:lang w:eastAsia="x-none"/>
        </w:rPr>
      </w:pPr>
      <w:r>
        <w:rPr>
          <w:b/>
          <w:lang w:eastAsia="x-none"/>
        </w:rPr>
        <w:t xml:space="preserve">Offline </w:t>
      </w:r>
      <w:r w:rsidR="008C19E4">
        <w:rPr>
          <w:b/>
          <w:lang w:eastAsia="x-none"/>
        </w:rPr>
        <w:t>Agreement:</w:t>
      </w:r>
    </w:p>
    <w:p w14:paraId="51A0CF1D" w14:textId="788904B5" w:rsidR="00323780" w:rsidRPr="008C19E4" w:rsidRDefault="00323780" w:rsidP="00323780">
      <w:pPr>
        <w:pStyle w:val="ListParagraph"/>
        <w:numPr>
          <w:ilvl w:val="0"/>
          <w:numId w:val="26"/>
        </w:numPr>
        <w:rPr>
          <w:sz w:val="22"/>
          <w:lang w:eastAsia="x-none"/>
        </w:rPr>
      </w:pPr>
      <w:r w:rsidRPr="008C19E4">
        <w:rPr>
          <w:sz w:val="22"/>
        </w:rPr>
        <w:t>Subband boundaries are aligned with PRG boundaries in the CRB grid</w:t>
      </w:r>
    </w:p>
    <w:p w14:paraId="781E4CFA" w14:textId="0B5B70BF" w:rsidR="00323780" w:rsidRPr="008C19E4" w:rsidRDefault="00323780" w:rsidP="00323780">
      <w:pPr>
        <w:pStyle w:val="ListParagraph"/>
        <w:numPr>
          <w:ilvl w:val="1"/>
          <w:numId w:val="26"/>
        </w:numPr>
        <w:rPr>
          <w:color w:val="000000"/>
          <w:sz w:val="22"/>
          <w:lang w:eastAsia="en-US"/>
        </w:rPr>
      </w:pPr>
      <w:r w:rsidRPr="008C19E4">
        <w:rPr>
          <w:color w:val="000000"/>
          <w:sz w:val="22"/>
        </w:rPr>
        <w:t xml:space="preserve">The first subband size is given by </w:t>
      </w:r>
      <w:r w:rsidR="0039533B" w:rsidRPr="008C19E4">
        <w:rPr>
          <w:rFonts w:ascii="Times New Roman" w:eastAsia="Times New Roman" w:hAnsi="Times New Roman"/>
          <w:position w:val="-14"/>
          <w:sz w:val="22"/>
          <w:szCs w:val="20"/>
        </w:rPr>
        <w:object w:dxaOrig="1820" w:dyaOrig="400" w14:anchorId="49EBA386">
          <v:shape id="_x0000_i1080" type="#_x0000_t75" style="width:91.5pt;height:20.25pt" o:ole="">
            <v:imagedata r:id="rId28" o:title=""/>
          </v:shape>
          <o:OLEObject Type="Embed" ProgID="Equation.DSMT4" ShapeID="_x0000_i1080" DrawAspect="Content" ObjectID="_1578404764" r:id="rId29"/>
        </w:object>
      </w:r>
      <w:r w:rsidRPr="008C19E4">
        <w:rPr>
          <w:color w:val="000000"/>
          <w:sz w:val="22"/>
        </w:rPr>
        <w:t xml:space="preserve">and the last subband size given by </w:t>
      </w:r>
      <w:r w:rsidRPr="008C19E4">
        <w:rPr>
          <w:rFonts w:ascii="Times New Roman" w:eastAsia="Times New Roman" w:hAnsi="Times New Roman"/>
          <w:position w:val="-14"/>
          <w:sz w:val="22"/>
          <w:szCs w:val="20"/>
        </w:rPr>
        <w:object w:dxaOrig="2280" w:dyaOrig="400" w14:anchorId="6FED27D7">
          <v:shape id="_x0000_i1036" type="#_x0000_t75" style="width:114pt;height:20.25pt" o:ole="">
            <v:imagedata r:id="rId30" o:title=""/>
          </v:shape>
          <o:OLEObject Type="Embed" ProgID="Equation.DSMT4" ShapeID="_x0000_i1036" DrawAspect="Content" ObjectID="_1578404765" r:id="rId31"/>
        </w:object>
      </w:r>
      <w:r w:rsidR="008C19E4" w:rsidRPr="008C19E4">
        <w:rPr>
          <w:rFonts w:ascii="Times New Roman" w:eastAsia="Times New Roman" w:hAnsi="Times New Roman"/>
          <w:sz w:val="22"/>
          <w:szCs w:val="20"/>
        </w:rPr>
        <w:t xml:space="preserve"> if </w:t>
      </w:r>
      <w:r w:rsidR="008C19E4" w:rsidRPr="008C19E4">
        <w:rPr>
          <w:rFonts w:ascii="Times New Roman" w:eastAsia="Times New Roman" w:hAnsi="Times New Roman"/>
          <w:position w:val="-14"/>
          <w:sz w:val="22"/>
          <w:szCs w:val="20"/>
        </w:rPr>
        <w:object w:dxaOrig="2640" w:dyaOrig="400" w14:anchorId="23D8C070">
          <v:shape id="_x0000_i1084" type="#_x0000_t75" style="width:132pt;height:20.25pt" o:ole="">
            <v:imagedata r:id="rId32" o:title=""/>
          </v:shape>
          <o:OLEObject Type="Embed" ProgID="Equation.DSMT4" ShapeID="_x0000_i1084" DrawAspect="Content" ObjectID="_1578404766" r:id="rId33"/>
        </w:object>
      </w:r>
      <w:r w:rsidR="008C19E4" w:rsidRPr="008C19E4">
        <w:rPr>
          <w:rFonts w:ascii="Times New Roman" w:eastAsia="Times New Roman" w:hAnsi="Times New Roman"/>
          <w:sz w:val="22"/>
          <w:szCs w:val="20"/>
        </w:rPr>
        <w:t xml:space="preserve"> and S if </w:t>
      </w:r>
      <w:r w:rsidR="008C19E4" w:rsidRPr="008C19E4">
        <w:rPr>
          <w:rFonts w:ascii="Times New Roman" w:eastAsia="Times New Roman" w:hAnsi="Times New Roman"/>
          <w:position w:val="-14"/>
          <w:sz w:val="22"/>
          <w:szCs w:val="20"/>
        </w:rPr>
        <w:object w:dxaOrig="2620" w:dyaOrig="400" w14:anchorId="0573AA1E">
          <v:shape id="_x0000_i1087" type="#_x0000_t75" style="width:131.25pt;height:20.25pt" o:ole="">
            <v:imagedata r:id="rId34" o:title=""/>
          </v:shape>
          <o:OLEObject Type="Embed" ProgID="Equation.DSMT4" ShapeID="_x0000_i1087" DrawAspect="Content" ObjectID="_1578404767" r:id="rId35"/>
        </w:object>
      </w:r>
      <w:r w:rsidRPr="008C19E4">
        <w:rPr>
          <w:rFonts w:ascii="Times New Roman" w:eastAsia="Times New Roman" w:hAnsi="Times New Roman"/>
          <w:color w:val="000000"/>
          <w:sz w:val="22"/>
          <w:szCs w:val="20"/>
        </w:rPr>
        <w:t>, where</w:t>
      </w:r>
    </w:p>
    <w:p w14:paraId="4FAA3D8A" w14:textId="7EF2333B" w:rsidR="00323780" w:rsidRPr="008C19E4" w:rsidRDefault="00323780" w:rsidP="00323780">
      <w:pPr>
        <w:pStyle w:val="ListParagraph"/>
        <w:numPr>
          <w:ilvl w:val="2"/>
          <w:numId w:val="26"/>
        </w:numPr>
        <w:rPr>
          <w:color w:val="000000"/>
          <w:sz w:val="22"/>
          <w:lang w:eastAsia="en-US"/>
        </w:rPr>
      </w:pPr>
      <w:r w:rsidRPr="008C19E4">
        <w:rPr>
          <w:rFonts w:ascii="Times New Roman" w:eastAsia="Times New Roman" w:hAnsi="Times New Roman"/>
          <w:color w:val="000000"/>
          <w:sz w:val="22"/>
          <w:szCs w:val="20"/>
        </w:rPr>
        <w:t>S is the configured subband size for the BWP</w:t>
      </w:r>
    </w:p>
    <w:p w14:paraId="245D7419" w14:textId="77777777" w:rsidR="00F21F52" w:rsidRPr="008C19E4" w:rsidRDefault="00323780" w:rsidP="00323780">
      <w:pPr>
        <w:pStyle w:val="ListParagraph"/>
        <w:numPr>
          <w:ilvl w:val="2"/>
          <w:numId w:val="26"/>
        </w:numPr>
        <w:rPr>
          <w:color w:val="000000"/>
          <w:sz w:val="22"/>
          <w:lang w:eastAsia="en-US"/>
        </w:rPr>
      </w:pPr>
      <w:r w:rsidRPr="008C19E4">
        <w:rPr>
          <w:position w:val="-14"/>
          <w:sz w:val="22"/>
        </w:rPr>
        <w:object w:dxaOrig="639" w:dyaOrig="400" w14:anchorId="20152E74">
          <v:shape id="_x0000_i1037" type="#_x0000_t75" style="width:32.25pt;height:20.25pt" o:ole="">
            <v:imagedata r:id="rId36" o:title=""/>
          </v:shape>
          <o:OLEObject Type="Embed" ProgID="Equation.DSMT4" ShapeID="_x0000_i1037" DrawAspect="Content" ObjectID="_1578404768" r:id="rId37"/>
        </w:object>
      </w:r>
      <w:r w:rsidRPr="008C19E4">
        <w:rPr>
          <w:sz w:val="22"/>
        </w:rPr>
        <w:t xml:space="preserve"> is the BWP starting position in the CRB </w:t>
      </w:r>
      <w:proofErr w:type="gramStart"/>
      <w:r w:rsidRPr="008C19E4">
        <w:rPr>
          <w:sz w:val="22"/>
        </w:rPr>
        <w:t>grid</w:t>
      </w:r>
      <w:proofErr w:type="gramEnd"/>
    </w:p>
    <w:p w14:paraId="44E8DD28" w14:textId="07020437" w:rsidR="00323780" w:rsidRPr="008C19E4" w:rsidRDefault="00F21F52" w:rsidP="00F21F52">
      <w:pPr>
        <w:pStyle w:val="ListParagraph"/>
        <w:numPr>
          <w:ilvl w:val="2"/>
          <w:numId w:val="26"/>
        </w:numPr>
        <w:rPr>
          <w:color w:val="000000"/>
          <w:sz w:val="22"/>
          <w:lang w:eastAsia="en-US"/>
        </w:rPr>
      </w:pPr>
      <w:r w:rsidRPr="008C19E4">
        <w:rPr>
          <w:position w:val="-14"/>
          <w:sz w:val="22"/>
        </w:rPr>
        <w:object w:dxaOrig="639" w:dyaOrig="400" w14:anchorId="6D62A0B0">
          <v:shape id="_x0000_i1038" type="#_x0000_t75" style="width:32.25pt;height:20.25pt" o:ole="">
            <v:imagedata r:id="rId38" o:title=""/>
          </v:shape>
          <o:OLEObject Type="Embed" ProgID="Equation.DSMT4" ShapeID="_x0000_i1038" DrawAspect="Content" ObjectID="_1578404769" r:id="rId39"/>
        </w:object>
      </w:r>
      <w:r w:rsidR="00323780" w:rsidRPr="008C19E4">
        <w:rPr>
          <w:sz w:val="22"/>
        </w:rPr>
        <w:t xml:space="preserve"> </w:t>
      </w:r>
      <w:r w:rsidRPr="008C19E4">
        <w:rPr>
          <w:sz w:val="22"/>
        </w:rPr>
        <w:t>is the BWP bandwidth</w:t>
      </w:r>
    </w:p>
    <w:p w14:paraId="5D4BE86B" w14:textId="28D7D7AE" w:rsidR="009230B3" w:rsidRPr="008C19E4" w:rsidRDefault="009230B3" w:rsidP="00323780">
      <w:pPr>
        <w:pStyle w:val="ListParagraph"/>
        <w:numPr>
          <w:ilvl w:val="0"/>
          <w:numId w:val="26"/>
        </w:numPr>
        <w:rPr>
          <w:sz w:val="22"/>
          <w:lang w:eastAsia="x-none"/>
        </w:rPr>
      </w:pPr>
      <w:r w:rsidRPr="008C19E4">
        <w:rPr>
          <w:sz w:val="22"/>
        </w:rPr>
        <w:t xml:space="preserve">The value range of </w:t>
      </w:r>
      <w:r w:rsidRPr="008C19E4">
        <w:rPr>
          <w:i/>
          <w:sz w:val="22"/>
        </w:rPr>
        <w:t>csi-</w:t>
      </w:r>
      <w:proofErr w:type="spellStart"/>
      <w:r w:rsidRPr="008C19E4">
        <w:rPr>
          <w:i/>
          <w:sz w:val="22"/>
        </w:rPr>
        <w:t>ReportingBand</w:t>
      </w:r>
      <w:proofErr w:type="spellEnd"/>
      <w:r w:rsidRPr="008C19E4">
        <w:rPr>
          <w:i/>
          <w:sz w:val="22"/>
        </w:rPr>
        <w:t xml:space="preserve"> </w:t>
      </w:r>
      <w:r w:rsidRPr="008C19E4">
        <w:rPr>
          <w:sz w:val="22"/>
        </w:rPr>
        <w:t>is a bitmap of size</w:t>
      </w:r>
      <w:r w:rsidR="00F21F52" w:rsidRPr="008C19E4">
        <w:rPr>
          <w:sz w:val="22"/>
        </w:rPr>
        <w:t xml:space="preserve"> </w:t>
      </w:r>
      <w:r w:rsidR="00F21F52" w:rsidRPr="008C19E4">
        <w:rPr>
          <w:position w:val="-16"/>
          <w:sz w:val="22"/>
        </w:rPr>
        <w:object w:dxaOrig="1160" w:dyaOrig="440" w14:anchorId="47C0F94E">
          <v:shape id="_x0000_i1039" type="#_x0000_t75" style="width:57.75pt;height:21.75pt" o:ole="">
            <v:imagedata r:id="rId40" o:title=""/>
          </v:shape>
          <o:OLEObject Type="Embed" ProgID="Equation.DSMT4" ShapeID="_x0000_i1039" DrawAspect="Content" ObjectID="_1578404770" r:id="rId41"/>
        </w:object>
      </w:r>
      <w:r w:rsidRPr="008C19E4">
        <w:rPr>
          <w:sz w:val="22"/>
        </w:rPr>
        <w:t xml:space="preserve">  where  </w:t>
      </w:r>
      <w:r w:rsidR="00F21F52" w:rsidRPr="008C19E4">
        <w:rPr>
          <w:position w:val="-14"/>
          <w:sz w:val="22"/>
        </w:rPr>
        <w:object w:dxaOrig="620" w:dyaOrig="400" w14:anchorId="08FECBE2">
          <v:shape id="_x0000_i1040" type="#_x0000_t75" style="width:30.75pt;height:20.25pt" o:ole="">
            <v:imagedata r:id="rId42" o:title=""/>
          </v:shape>
          <o:OLEObject Type="Embed" ProgID="Equation.DSMT4" ShapeID="_x0000_i1040" DrawAspect="Content" ObjectID="_1578404771" r:id="rId43"/>
        </w:object>
      </w:r>
      <w:r w:rsidR="00F21F52" w:rsidRPr="008C19E4">
        <w:rPr>
          <w:sz w:val="22"/>
        </w:rPr>
        <w:t xml:space="preserve"> </w:t>
      </w:r>
      <w:r w:rsidRPr="008C19E4">
        <w:rPr>
          <w:sz w:val="22"/>
        </w:rPr>
        <w:t xml:space="preserve"> is the bandwidth of the associated </w:t>
      </w:r>
      <w:r w:rsidR="00F21F52" w:rsidRPr="008C19E4">
        <w:rPr>
          <w:sz w:val="22"/>
        </w:rPr>
        <w:t>DL CC</w:t>
      </w:r>
      <w:r w:rsidRPr="008C19E4">
        <w:rPr>
          <w:sz w:val="22"/>
        </w:rPr>
        <w:t xml:space="preserve"> and </w:t>
      </w:r>
      <w:r w:rsidR="00F21F52" w:rsidRPr="008C19E4">
        <w:rPr>
          <w:sz w:val="22"/>
        </w:rPr>
        <w:t>S</w:t>
      </w:r>
      <w:r w:rsidRPr="008C19E4">
        <w:rPr>
          <w:sz w:val="22"/>
        </w:rPr>
        <w:t xml:space="preserve"> is the subband size.</w:t>
      </w:r>
    </w:p>
    <w:p w14:paraId="7B7A0221" w14:textId="567D4D4F" w:rsidR="00F21F52" w:rsidRPr="008C19E4" w:rsidRDefault="00F21F52" w:rsidP="00F21F52">
      <w:pPr>
        <w:pStyle w:val="ListParagraph"/>
        <w:numPr>
          <w:ilvl w:val="1"/>
          <w:numId w:val="26"/>
        </w:numPr>
        <w:rPr>
          <w:sz w:val="22"/>
          <w:lang w:eastAsia="x-none"/>
        </w:rPr>
      </w:pPr>
      <w:r w:rsidRPr="008C19E4">
        <w:rPr>
          <w:sz w:val="22"/>
        </w:rPr>
        <w:t xml:space="preserve">Configuration of </w:t>
      </w:r>
      <w:r w:rsidRPr="008C19E4">
        <w:rPr>
          <w:i/>
          <w:sz w:val="22"/>
        </w:rPr>
        <w:t>csi-</w:t>
      </w:r>
      <w:proofErr w:type="spellStart"/>
      <w:r w:rsidRPr="008C19E4">
        <w:rPr>
          <w:i/>
          <w:sz w:val="22"/>
        </w:rPr>
        <w:t>ReportingBand</w:t>
      </w:r>
      <w:proofErr w:type="spellEnd"/>
      <w:r w:rsidRPr="008C19E4">
        <w:rPr>
          <w:sz w:val="22"/>
        </w:rPr>
        <w:t xml:space="preserve"> with subbands which lie outside the associated BWP is not allowed</w:t>
      </w:r>
    </w:p>
    <w:p w14:paraId="200BAC3D" w14:textId="3D2A9D5D" w:rsidR="0039533B" w:rsidRPr="008C19E4" w:rsidRDefault="0039533B" w:rsidP="00F21F52">
      <w:pPr>
        <w:pStyle w:val="ListParagraph"/>
        <w:numPr>
          <w:ilvl w:val="1"/>
          <w:numId w:val="26"/>
        </w:numPr>
        <w:rPr>
          <w:sz w:val="22"/>
          <w:lang w:eastAsia="x-none"/>
        </w:rPr>
      </w:pPr>
      <w:r w:rsidRPr="008C19E4">
        <w:rPr>
          <w:sz w:val="22"/>
        </w:rPr>
        <w:t>Note: RAN2 may decide to make this optional and if this field is not present, the reporting band is the same as the CSI-RS bandwidth</w:t>
      </w:r>
    </w:p>
    <w:p w14:paraId="043385DA" w14:textId="14AD402C" w:rsidR="00CF769C" w:rsidRDefault="00CF769C" w:rsidP="009230B3"/>
    <w:p w14:paraId="55839A38" w14:textId="77777777" w:rsidR="00F21F52" w:rsidRDefault="00F21F52" w:rsidP="009230B3"/>
    <w:p w14:paraId="46A33527" w14:textId="0CD80818" w:rsidR="00CF769C" w:rsidRDefault="00270558" w:rsidP="009230B3">
      <w:r w:rsidRPr="008C19E4">
        <w:rPr>
          <w:b/>
        </w:rPr>
        <w:t>R1-180xxxx</w:t>
      </w:r>
      <w:r>
        <w:tab/>
      </w:r>
      <w:r>
        <w:tab/>
      </w:r>
      <w:r w:rsidR="00CF769C" w:rsidRPr="00CF769C">
        <w:t>WF on UE capability on CSI reporting and relaxation</w:t>
      </w:r>
      <w:r>
        <w:t xml:space="preserve"> </w:t>
      </w:r>
      <w:r>
        <w:tab/>
      </w:r>
      <w:proofErr w:type="gramStart"/>
      <w:r>
        <w:t>LGE,…</w:t>
      </w:r>
      <w:proofErr w:type="gramEnd"/>
    </w:p>
    <w:p w14:paraId="56BB2821" w14:textId="12EB9A1F" w:rsidR="00052631" w:rsidRDefault="00052631" w:rsidP="009230B3"/>
    <w:p w14:paraId="73845DD7" w14:textId="1D48F7D0" w:rsidR="00052631" w:rsidRDefault="00052631" w:rsidP="009230B3"/>
    <w:p w14:paraId="1357B95C" w14:textId="2A4E3422" w:rsidR="00052631" w:rsidRDefault="00052631" w:rsidP="009230B3"/>
    <w:p w14:paraId="1532CCE7" w14:textId="6EF813F9" w:rsidR="00052631" w:rsidRDefault="00052631" w:rsidP="009230B3"/>
    <w:p w14:paraId="3E232A9F" w14:textId="33BE082E" w:rsidR="00052631" w:rsidRDefault="00052631" w:rsidP="009230B3"/>
    <w:p w14:paraId="1C4C97B7" w14:textId="4016FE98" w:rsidR="00052631" w:rsidRDefault="00052631" w:rsidP="009230B3"/>
    <w:p w14:paraId="4D31DB98" w14:textId="403E9EAB" w:rsidR="00052631" w:rsidRDefault="00052631" w:rsidP="009230B3"/>
    <w:p w14:paraId="3D59E595" w14:textId="77777777" w:rsidR="00052631" w:rsidRDefault="00052631" w:rsidP="009230B3"/>
    <w:p w14:paraId="78E62566" w14:textId="788F90AA" w:rsidR="00F54A88" w:rsidRPr="00052631" w:rsidRDefault="008C19E4" w:rsidP="009230B3">
      <w:pPr>
        <w:rPr>
          <w:b/>
          <w:sz w:val="16"/>
        </w:rPr>
      </w:pPr>
      <w:r w:rsidRPr="00052631">
        <w:rPr>
          <w:b/>
          <w:sz w:val="16"/>
        </w:rPr>
        <w:t>Proposal:</w:t>
      </w:r>
    </w:p>
    <w:p w14:paraId="03FE8656" w14:textId="6A0EC4A8" w:rsidR="00052631" w:rsidRPr="00052631" w:rsidRDefault="008C19E4" w:rsidP="007F0006">
      <w:pPr>
        <w:pStyle w:val="ListParagraph"/>
        <w:numPr>
          <w:ilvl w:val="0"/>
          <w:numId w:val="35"/>
        </w:numPr>
        <w:rPr>
          <w:sz w:val="22"/>
          <w:lang w:val="en-US"/>
        </w:rPr>
      </w:pPr>
      <w:r w:rsidRPr="00052631">
        <w:rPr>
          <w:sz w:val="22"/>
        </w:rPr>
        <w:lastRenderedPageBreak/>
        <w:t>Required time to encode CSI</w:t>
      </w:r>
      <w:r w:rsidR="00052631" w:rsidRPr="00052631">
        <w:rPr>
          <w:sz w:val="22"/>
        </w:rPr>
        <w:t>, estimate interference and prepare waveform</w:t>
      </w:r>
      <w:r w:rsidRPr="00052631">
        <w:rPr>
          <w:sz w:val="22"/>
        </w:rPr>
        <w:t xml:space="preserve"> is also added in the agreed definition of Z.</w:t>
      </w:r>
    </w:p>
    <w:p w14:paraId="63782D92" w14:textId="77777777" w:rsidR="008C19E4" w:rsidRPr="00052631" w:rsidRDefault="008C19E4" w:rsidP="008C19E4">
      <w:pPr>
        <w:pStyle w:val="ListParagraph"/>
        <w:numPr>
          <w:ilvl w:val="0"/>
          <w:numId w:val="35"/>
        </w:numPr>
        <w:rPr>
          <w:sz w:val="22"/>
          <w:lang w:val="en-US"/>
        </w:rPr>
      </w:pPr>
      <w:r w:rsidRPr="00052631">
        <w:rPr>
          <w:sz w:val="22"/>
        </w:rPr>
        <w:t>In Table I, Z values are baseline values which shall be supported by all UEs.</w:t>
      </w:r>
    </w:p>
    <w:p w14:paraId="147925A4" w14:textId="77777777" w:rsidR="008C19E4" w:rsidRPr="00052631" w:rsidRDefault="008C19E4" w:rsidP="008C19E4">
      <w:pPr>
        <w:pStyle w:val="ListParagraph"/>
        <w:numPr>
          <w:ilvl w:val="0"/>
          <w:numId w:val="35"/>
        </w:numPr>
        <w:rPr>
          <w:sz w:val="22"/>
          <w:lang w:val="en-US"/>
        </w:rPr>
      </w:pPr>
      <w:r w:rsidRPr="00052631">
        <w:rPr>
          <w:sz w:val="22"/>
        </w:rPr>
        <w:t xml:space="preserve">For a given numerology and CSI latency, </w:t>
      </w:r>
      <w:proofErr w:type="gramStart"/>
      <w:r w:rsidRPr="00052631">
        <w:rPr>
          <w:sz w:val="22"/>
        </w:rPr>
        <w:t>whether or not</w:t>
      </w:r>
      <w:proofErr w:type="gramEnd"/>
      <w:r w:rsidRPr="00052631">
        <w:rPr>
          <w:sz w:val="22"/>
        </w:rPr>
        <w:t xml:space="preserve"> to support the Z value in Table II is reported as a UE capability.</w:t>
      </w:r>
    </w:p>
    <w:p w14:paraId="06A5B1C4" w14:textId="770B8761" w:rsidR="008C19E4" w:rsidRPr="00052631" w:rsidRDefault="008C19E4" w:rsidP="008C19E4">
      <w:pPr>
        <w:pStyle w:val="ListParagraph"/>
        <w:numPr>
          <w:ilvl w:val="0"/>
          <w:numId w:val="35"/>
        </w:numPr>
        <w:rPr>
          <w:sz w:val="22"/>
          <w:lang w:val="en-US"/>
        </w:rPr>
      </w:pPr>
      <w:r w:rsidRPr="00052631">
        <w:rPr>
          <w:sz w:val="22"/>
        </w:rPr>
        <w:t xml:space="preserve">For a given numerology and CSI </w:t>
      </w:r>
      <w:proofErr w:type="gramStart"/>
      <w:r w:rsidRPr="00052631">
        <w:rPr>
          <w:sz w:val="22"/>
        </w:rPr>
        <w:t>latency,  the</w:t>
      </w:r>
      <w:proofErr w:type="gramEnd"/>
      <w:r w:rsidRPr="00052631">
        <w:rPr>
          <w:sz w:val="22"/>
        </w:rPr>
        <w:t xml:space="preserve"> Z value in Table II should be smaller than or equal Z value in Table II.</w:t>
      </w:r>
    </w:p>
    <w:p w14:paraId="1DA14DA0" w14:textId="58865D52" w:rsidR="008C19E4" w:rsidRPr="00052631" w:rsidRDefault="008C19E4" w:rsidP="008C19E4">
      <w:pPr>
        <w:pStyle w:val="ListParagraph"/>
        <w:numPr>
          <w:ilvl w:val="0"/>
          <w:numId w:val="35"/>
        </w:numPr>
        <w:rPr>
          <w:sz w:val="22"/>
          <w:lang w:val="en-US"/>
        </w:rPr>
      </w:pPr>
      <w:r w:rsidRPr="00052631">
        <w:rPr>
          <w:sz w:val="22"/>
        </w:rPr>
        <w:t xml:space="preserve">All </w:t>
      </w:r>
      <w:proofErr w:type="gramStart"/>
      <w:r w:rsidRPr="00052631">
        <w:rPr>
          <w:sz w:val="22"/>
        </w:rPr>
        <w:t>Z  values</w:t>
      </w:r>
      <w:proofErr w:type="gramEnd"/>
      <w:r w:rsidRPr="00052631">
        <w:rPr>
          <w:sz w:val="22"/>
        </w:rPr>
        <w:t xml:space="preserve"> in Table I and Table II are TBD.</w:t>
      </w:r>
    </w:p>
    <w:p w14:paraId="35B6ED4E" w14:textId="17C3E28C" w:rsidR="008C19E4" w:rsidRPr="00052631" w:rsidRDefault="008C19E4" w:rsidP="00052631">
      <w:pPr>
        <w:rPr>
          <w:b/>
          <w:sz w:val="22"/>
          <w:lang w:val="en-US"/>
        </w:rPr>
      </w:pPr>
      <w:r w:rsidRPr="00052631">
        <w:rPr>
          <w:b/>
          <w:sz w:val="22"/>
          <w:lang w:val="en-US"/>
        </w:rPr>
        <w:t>Alternative proposal:</w:t>
      </w:r>
    </w:p>
    <w:p w14:paraId="50D6E076" w14:textId="5E161E3D" w:rsidR="008C19E4" w:rsidRDefault="008C19E4" w:rsidP="008C19E4">
      <w:pPr>
        <w:pStyle w:val="ListParagraph"/>
        <w:numPr>
          <w:ilvl w:val="0"/>
          <w:numId w:val="36"/>
        </w:numPr>
        <w:rPr>
          <w:sz w:val="22"/>
          <w:lang w:val="en-US"/>
        </w:rPr>
      </w:pPr>
      <w:r w:rsidRPr="00052631">
        <w:rPr>
          <w:sz w:val="22"/>
          <w:lang w:val="en-US"/>
        </w:rPr>
        <w:t xml:space="preserve">Define Z as </w:t>
      </w:r>
      <w:r w:rsidR="00052631" w:rsidRPr="00052631">
        <w:rPr>
          <w:sz w:val="22"/>
          <w:lang w:val="en-US"/>
        </w:rPr>
        <w:t xml:space="preserve">either </w:t>
      </w:r>
      <w:r w:rsidRPr="00052631">
        <w:rPr>
          <w:sz w:val="22"/>
          <w:lang w:val="en-US"/>
        </w:rPr>
        <w:t>the gap between PDCCH and PUSCH</w:t>
      </w:r>
      <w:r w:rsidR="00052631" w:rsidRPr="00052631">
        <w:rPr>
          <w:sz w:val="22"/>
          <w:lang w:val="en-US"/>
        </w:rPr>
        <w:t xml:space="preserve"> or the gap between the </w:t>
      </w:r>
      <w:proofErr w:type="spellStart"/>
      <w:r w:rsidR="00052631" w:rsidRPr="00052631">
        <w:rPr>
          <w:sz w:val="22"/>
          <w:lang w:val="en-US"/>
        </w:rPr>
        <w:t>ap</w:t>
      </w:r>
      <w:proofErr w:type="spellEnd"/>
      <w:r w:rsidR="00052631" w:rsidRPr="00052631">
        <w:rPr>
          <w:sz w:val="22"/>
          <w:lang w:val="en-US"/>
        </w:rPr>
        <w:t>-CSI-RS and the PUSCH</w:t>
      </w:r>
    </w:p>
    <w:p w14:paraId="1192EC2B" w14:textId="49D42585" w:rsidR="00052631" w:rsidRDefault="00052631" w:rsidP="00052631">
      <w:pPr>
        <w:rPr>
          <w:b/>
          <w:sz w:val="22"/>
          <w:lang w:val="en-US"/>
        </w:rPr>
      </w:pPr>
      <w:r w:rsidRPr="00052631">
        <w:rPr>
          <w:b/>
          <w:sz w:val="22"/>
          <w:lang w:val="en-US"/>
        </w:rPr>
        <w:t>Conclusion:</w:t>
      </w:r>
    </w:p>
    <w:p w14:paraId="6AB042E5" w14:textId="176260A4" w:rsidR="00052631" w:rsidRPr="00052631" w:rsidRDefault="00052631" w:rsidP="00052631">
      <w:pPr>
        <w:pStyle w:val="ListParagraph"/>
        <w:numPr>
          <w:ilvl w:val="0"/>
          <w:numId w:val="36"/>
        </w:numPr>
        <w:rPr>
          <w:sz w:val="22"/>
          <w:highlight w:val="yellow"/>
          <w:lang w:val="en-US"/>
        </w:rPr>
      </w:pPr>
      <w:r w:rsidRPr="00052631">
        <w:rPr>
          <w:sz w:val="22"/>
          <w:highlight w:val="yellow"/>
          <w:lang w:val="en-US"/>
        </w:rPr>
        <w:t>Discuss further offline…</w:t>
      </w:r>
    </w:p>
    <w:p w14:paraId="49A030A7" w14:textId="511D7517" w:rsidR="008C19E4" w:rsidRDefault="008C19E4" w:rsidP="008C19E4">
      <w:pPr>
        <w:rPr>
          <w:lang w:val="en-US"/>
        </w:rPr>
      </w:pPr>
    </w:p>
    <w:p w14:paraId="7221CA32" w14:textId="77777777" w:rsidR="00052631" w:rsidRPr="008C19E4" w:rsidRDefault="00052631" w:rsidP="008C19E4">
      <w:pPr>
        <w:rPr>
          <w:lang w:val="en-US"/>
        </w:rPr>
      </w:pPr>
    </w:p>
    <w:p w14:paraId="36ADCCF5" w14:textId="77777777" w:rsidR="008C19E4" w:rsidRPr="008C19E4" w:rsidRDefault="008C19E4" w:rsidP="009230B3">
      <w:pPr>
        <w:rPr>
          <w:b/>
          <w:lang w:val="en-US"/>
        </w:rPr>
      </w:pPr>
    </w:p>
    <w:p w14:paraId="220B7378" w14:textId="77777777" w:rsidR="00270558" w:rsidRDefault="00270558" w:rsidP="009230B3">
      <w:pPr>
        <w:rPr>
          <w:b/>
          <w:lang w:eastAsia="x-none"/>
        </w:rPr>
      </w:pPr>
    </w:p>
    <w:p w14:paraId="37062FEB" w14:textId="16CD6836" w:rsidR="009230B3" w:rsidRPr="00270558" w:rsidRDefault="00270558" w:rsidP="009230B3">
      <w:pPr>
        <w:rPr>
          <w:b/>
          <w:lang w:eastAsia="x-none"/>
        </w:rPr>
      </w:pPr>
      <w:r w:rsidRPr="00270558">
        <w:rPr>
          <w:b/>
          <w:lang w:eastAsia="x-none"/>
        </w:rPr>
        <w:t>Offline Proposal</w:t>
      </w:r>
      <w:r>
        <w:rPr>
          <w:b/>
          <w:lang w:eastAsia="x-none"/>
        </w:rPr>
        <w:t xml:space="preserve"> 7</w:t>
      </w:r>
      <w:r w:rsidRPr="00270558">
        <w:rPr>
          <w:b/>
          <w:lang w:eastAsia="x-none"/>
        </w:rPr>
        <w:t>:</w:t>
      </w:r>
    </w:p>
    <w:p w14:paraId="03691694" w14:textId="77777777" w:rsidR="009230B3" w:rsidRDefault="009230B3" w:rsidP="009230B3">
      <w:pPr>
        <w:pStyle w:val="ListParagraph"/>
        <w:numPr>
          <w:ilvl w:val="0"/>
          <w:numId w:val="16"/>
        </w:numPr>
        <w:rPr>
          <w:lang w:eastAsia="zh-TW"/>
        </w:rPr>
      </w:pPr>
      <w:r>
        <w:rPr>
          <w:lang w:eastAsia="zh-TW"/>
        </w:rPr>
        <w:t>Clarify that CRI selects one CSI-RS resource from the set of CSI-RS resources for channel measurement</w:t>
      </w:r>
    </w:p>
    <w:p w14:paraId="7193D4D3" w14:textId="77777777" w:rsidR="009230B3" w:rsidRDefault="009230B3" w:rsidP="009230B3">
      <w:pPr>
        <w:pStyle w:val="ListParagraph"/>
        <w:numPr>
          <w:ilvl w:val="0"/>
          <w:numId w:val="16"/>
        </w:numPr>
        <w:rPr>
          <w:lang w:eastAsia="zh-TW"/>
        </w:rPr>
      </w:pPr>
      <w:r>
        <w:rPr>
          <w:lang w:eastAsia="zh-TW"/>
        </w:rPr>
        <w:t>Clarify that CRI is not reported if the number of CSI-RS resources in the set for channel measurement is one</w:t>
      </w:r>
    </w:p>
    <w:p w14:paraId="3D132E17" w14:textId="3FB97B94" w:rsidR="00C83B67" w:rsidRDefault="00C83B67" w:rsidP="009230B3"/>
    <w:p w14:paraId="49C6C19E" w14:textId="0FA2156B" w:rsidR="00C83B67" w:rsidRDefault="00C83B67" w:rsidP="00C83B67">
      <w:pPr>
        <w:pStyle w:val="Heading1"/>
      </w:pPr>
      <w:r>
        <w:t>References</w:t>
      </w:r>
    </w:p>
    <w:p w14:paraId="19BFE48C" w14:textId="77777777" w:rsidR="00C83B67" w:rsidRDefault="00C83B67" w:rsidP="00C83B67">
      <w:pPr>
        <w:pStyle w:val="Heading4"/>
        <w:keepLines w:val="0"/>
        <w:numPr>
          <w:ilvl w:val="3"/>
          <w:numId w:val="24"/>
        </w:numPr>
        <w:overflowPunct/>
        <w:autoSpaceDE/>
        <w:autoSpaceDN/>
        <w:adjustRightInd/>
        <w:spacing w:before="240" w:after="60"/>
        <w:textAlignment w:val="auto"/>
        <w:rPr>
          <w:rFonts w:eastAsia="Batang"/>
          <w:b/>
          <w:lang w:eastAsia="x-none"/>
        </w:rPr>
      </w:pPr>
      <w:bookmarkStart w:id="3" w:name="_Toc503630757"/>
      <w:r>
        <w:rPr>
          <w:rFonts w:eastAsia="Batang"/>
          <w:b/>
        </w:rPr>
        <w:t>CSI reporting</w:t>
      </w:r>
      <w:bookmarkEnd w:id="3"/>
    </w:p>
    <w:p w14:paraId="71AF9776" w14:textId="77777777" w:rsidR="00C83B67" w:rsidRDefault="0015320D" w:rsidP="00C83B67">
      <w:pPr>
        <w:rPr>
          <w:rFonts w:eastAsia="Batang"/>
          <w:lang w:eastAsia="x-none"/>
        </w:rPr>
      </w:pPr>
      <w:hyperlink r:id="rId44" w:history="1">
        <w:r w:rsidR="00C83B67">
          <w:rPr>
            <w:rStyle w:val="Hyperlink"/>
            <w:lang w:eastAsia="x-none"/>
          </w:rPr>
          <w:t>R1-1800095</w:t>
        </w:r>
      </w:hyperlink>
      <w:r w:rsidR="00C83B67">
        <w:rPr>
          <w:lang w:eastAsia="x-none"/>
        </w:rPr>
        <w:tab/>
        <w:t>Summary of remaining issues for CSI reporting</w:t>
      </w:r>
      <w:r w:rsidR="00C83B67">
        <w:rPr>
          <w:lang w:eastAsia="x-none"/>
        </w:rPr>
        <w:tab/>
        <w:t xml:space="preserve">Huawei, </w:t>
      </w:r>
      <w:proofErr w:type="spellStart"/>
      <w:r w:rsidR="00C83B67">
        <w:rPr>
          <w:lang w:eastAsia="x-none"/>
        </w:rPr>
        <w:t>HiSilicon</w:t>
      </w:r>
      <w:proofErr w:type="spellEnd"/>
    </w:p>
    <w:p w14:paraId="78528A71" w14:textId="77777777" w:rsidR="00C83B67" w:rsidRDefault="0015320D" w:rsidP="00C83B67">
      <w:pPr>
        <w:rPr>
          <w:lang w:eastAsia="x-none"/>
        </w:rPr>
      </w:pPr>
      <w:hyperlink r:id="rId45" w:history="1">
        <w:r w:rsidR="00C83B67">
          <w:rPr>
            <w:rStyle w:val="Hyperlink"/>
            <w:lang w:eastAsia="x-none"/>
          </w:rPr>
          <w:t>R1-1800109</w:t>
        </w:r>
      </w:hyperlink>
      <w:r w:rsidR="00C83B67">
        <w:rPr>
          <w:lang w:eastAsia="x-none"/>
        </w:rPr>
        <w:tab/>
        <w:t>Remaining details on CSI reporting</w:t>
      </w:r>
      <w:r w:rsidR="00C83B67">
        <w:rPr>
          <w:lang w:eastAsia="x-none"/>
        </w:rPr>
        <w:tab/>
        <w:t xml:space="preserve">ZTE, </w:t>
      </w:r>
      <w:proofErr w:type="spellStart"/>
      <w:r w:rsidR="00C83B67">
        <w:rPr>
          <w:lang w:eastAsia="x-none"/>
        </w:rPr>
        <w:t>Sanechips</w:t>
      </w:r>
      <w:proofErr w:type="spellEnd"/>
    </w:p>
    <w:p w14:paraId="11960591" w14:textId="77777777" w:rsidR="00C83B67" w:rsidRDefault="0015320D" w:rsidP="00C83B67">
      <w:pPr>
        <w:rPr>
          <w:lang w:eastAsia="x-none"/>
        </w:rPr>
      </w:pPr>
      <w:hyperlink r:id="rId46" w:history="1">
        <w:r w:rsidR="00C83B67">
          <w:rPr>
            <w:rStyle w:val="Hyperlink"/>
            <w:lang w:eastAsia="x-none"/>
          </w:rPr>
          <w:t>R1-1800125</w:t>
        </w:r>
      </w:hyperlink>
      <w:r w:rsidR="00C83B67">
        <w:rPr>
          <w:lang w:eastAsia="x-none"/>
        </w:rPr>
        <w:tab/>
        <w:t>Discussion on aperiodic CSI-RS triggering offset configuration in case of one resource set over multiple slots</w:t>
      </w:r>
      <w:r w:rsidR="00C83B67">
        <w:rPr>
          <w:lang w:eastAsia="x-none"/>
        </w:rPr>
        <w:tab/>
        <w:t>Fujitsu</w:t>
      </w:r>
    </w:p>
    <w:p w14:paraId="43605089" w14:textId="77777777" w:rsidR="00C83B67" w:rsidRDefault="0015320D" w:rsidP="00C83B67">
      <w:pPr>
        <w:rPr>
          <w:lang w:eastAsia="x-none"/>
        </w:rPr>
      </w:pPr>
      <w:hyperlink r:id="rId47" w:history="1">
        <w:r w:rsidR="00C83B67">
          <w:rPr>
            <w:rStyle w:val="Hyperlink"/>
            <w:lang w:eastAsia="x-none"/>
          </w:rPr>
          <w:t>R1-1800157</w:t>
        </w:r>
      </w:hyperlink>
      <w:r w:rsidR="00C83B67">
        <w:rPr>
          <w:lang w:eastAsia="x-none"/>
        </w:rPr>
        <w:tab/>
        <w:t>Remaining issues in CSI reporting</w:t>
      </w:r>
      <w:r w:rsidR="00C83B67">
        <w:rPr>
          <w:lang w:eastAsia="x-none"/>
        </w:rPr>
        <w:tab/>
      </w:r>
      <w:proofErr w:type="spellStart"/>
      <w:r w:rsidR="00C83B67">
        <w:rPr>
          <w:lang w:eastAsia="x-none"/>
        </w:rPr>
        <w:t>MediaTek</w:t>
      </w:r>
      <w:proofErr w:type="spellEnd"/>
      <w:r w:rsidR="00C83B67">
        <w:rPr>
          <w:lang w:eastAsia="x-none"/>
        </w:rPr>
        <w:t xml:space="preserve"> Inc.</w:t>
      </w:r>
    </w:p>
    <w:p w14:paraId="60FE6ED6" w14:textId="77777777" w:rsidR="00C83B67" w:rsidRDefault="0015320D" w:rsidP="00C83B67">
      <w:pPr>
        <w:rPr>
          <w:lang w:eastAsia="x-none"/>
        </w:rPr>
      </w:pPr>
      <w:hyperlink r:id="rId48" w:history="1">
        <w:r w:rsidR="00C83B67">
          <w:rPr>
            <w:rStyle w:val="Hyperlink"/>
            <w:lang w:eastAsia="x-none"/>
          </w:rPr>
          <w:t>R1-1800184</w:t>
        </w:r>
      </w:hyperlink>
      <w:r w:rsidR="00C83B67">
        <w:rPr>
          <w:lang w:eastAsia="x-none"/>
        </w:rPr>
        <w:tab/>
        <w:t>Remaining issues and text proposals on CSI reporting</w:t>
      </w:r>
      <w:r w:rsidR="00C83B67">
        <w:rPr>
          <w:lang w:eastAsia="x-none"/>
        </w:rPr>
        <w:tab/>
        <w:t>vivo</w:t>
      </w:r>
    </w:p>
    <w:p w14:paraId="1BEEE422" w14:textId="77777777" w:rsidR="00C83B67" w:rsidRDefault="0015320D" w:rsidP="00C83B67">
      <w:pPr>
        <w:rPr>
          <w:lang w:eastAsia="x-none"/>
        </w:rPr>
      </w:pPr>
      <w:hyperlink r:id="rId49" w:history="1">
        <w:r w:rsidR="00C83B67">
          <w:rPr>
            <w:rStyle w:val="Hyperlink"/>
            <w:lang w:eastAsia="x-none"/>
          </w:rPr>
          <w:t>R1-1800240</w:t>
        </w:r>
      </w:hyperlink>
      <w:r w:rsidR="00C83B67">
        <w:rPr>
          <w:lang w:eastAsia="x-none"/>
        </w:rPr>
        <w:tab/>
        <w:t>Remaining issues on CSI reporting</w:t>
      </w:r>
      <w:r w:rsidR="00C83B67">
        <w:rPr>
          <w:lang w:eastAsia="x-none"/>
        </w:rPr>
        <w:tab/>
        <w:t>CATT</w:t>
      </w:r>
    </w:p>
    <w:p w14:paraId="36B29E68" w14:textId="77777777" w:rsidR="00C83B67" w:rsidRDefault="0015320D" w:rsidP="00C83B67">
      <w:pPr>
        <w:rPr>
          <w:lang w:eastAsia="x-none"/>
        </w:rPr>
      </w:pPr>
      <w:hyperlink r:id="rId50" w:history="1">
        <w:r w:rsidR="00C83B67">
          <w:rPr>
            <w:rStyle w:val="Hyperlink"/>
            <w:lang w:eastAsia="x-none"/>
          </w:rPr>
          <w:t>R1-1800310</w:t>
        </w:r>
      </w:hyperlink>
      <w:r w:rsidR="00C83B67">
        <w:rPr>
          <w:lang w:eastAsia="x-none"/>
        </w:rPr>
        <w:tab/>
        <w:t>Remaining issues on CSI reporting</w:t>
      </w:r>
      <w:r w:rsidR="00C83B67">
        <w:rPr>
          <w:lang w:eastAsia="x-none"/>
        </w:rPr>
        <w:tab/>
        <w:t>Intel Corporation</w:t>
      </w:r>
    </w:p>
    <w:p w14:paraId="7D73BC24" w14:textId="77777777" w:rsidR="00C83B67" w:rsidRDefault="0015320D" w:rsidP="00C83B67">
      <w:pPr>
        <w:rPr>
          <w:lang w:eastAsia="x-none"/>
        </w:rPr>
      </w:pPr>
      <w:hyperlink r:id="rId51" w:history="1">
        <w:r w:rsidR="00C83B67">
          <w:rPr>
            <w:rStyle w:val="Hyperlink"/>
            <w:lang w:eastAsia="x-none"/>
          </w:rPr>
          <w:t>R1-1800360</w:t>
        </w:r>
      </w:hyperlink>
      <w:r w:rsidR="00C83B67">
        <w:rPr>
          <w:lang w:eastAsia="x-none"/>
        </w:rPr>
        <w:tab/>
        <w:t>Discussion on aperiodic CSI report timing and relaxation</w:t>
      </w:r>
      <w:r w:rsidR="00C83B67">
        <w:rPr>
          <w:lang w:eastAsia="x-none"/>
        </w:rPr>
        <w:tab/>
        <w:t>LG Electronics</w:t>
      </w:r>
    </w:p>
    <w:p w14:paraId="5C05B267" w14:textId="77777777" w:rsidR="00C83B67" w:rsidRDefault="0015320D" w:rsidP="00C83B67">
      <w:pPr>
        <w:rPr>
          <w:lang w:eastAsia="x-none"/>
        </w:rPr>
      </w:pPr>
      <w:hyperlink r:id="rId52" w:history="1">
        <w:r w:rsidR="00C83B67">
          <w:rPr>
            <w:rStyle w:val="Hyperlink"/>
            <w:lang w:eastAsia="x-none"/>
          </w:rPr>
          <w:t>R1-1800361</w:t>
        </w:r>
      </w:hyperlink>
      <w:r w:rsidR="00C83B67">
        <w:rPr>
          <w:lang w:eastAsia="x-none"/>
        </w:rPr>
        <w:tab/>
        <w:t>Text proposals on TS 38.212 for LI reporting</w:t>
      </w:r>
      <w:r w:rsidR="00C83B67">
        <w:rPr>
          <w:lang w:eastAsia="x-none"/>
        </w:rPr>
        <w:tab/>
        <w:t>LG Electronics</w:t>
      </w:r>
    </w:p>
    <w:p w14:paraId="619A0709" w14:textId="77777777" w:rsidR="00C83B67" w:rsidRDefault="0015320D" w:rsidP="00C83B67">
      <w:pPr>
        <w:rPr>
          <w:lang w:eastAsia="x-none"/>
        </w:rPr>
      </w:pPr>
      <w:hyperlink r:id="rId53" w:history="1">
        <w:r w:rsidR="00C83B67">
          <w:rPr>
            <w:rStyle w:val="Hyperlink"/>
            <w:lang w:eastAsia="x-none"/>
          </w:rPr>
          <w:t>R1-1800428</w:t>
        </w:r>
      </w:hyperlink>
      <w:r w:rsidR="00C83B67">
        <w:rPr>
          <w:lang w:eastAsia="x-none"/>
        </w:rPr>
        <w:tab/>
        <w:t>Issues on subband reporting</w:t>
      </w:r>
      <w:r w:rsidR="00C83B67">
        <w:rPr>
          <w:lang w:eastAsia="x-none"/>
        </w:rPr>
        <w:tab/>
        <w:t>Samsung</w:t>
      </w:r>
    </w:p>
    <w:p w14:paraId="6D0CDA81" w14:textId="77777777" w:rsidR="00C83B67" w:rsidRDefault="0015320D" w:rsidP="00C83B67">
      <w:pPr>
        <w:rPr>
          <w:lang w:eastAsia="x-none"/>
        </w:rPr>
      </w:pPr>
      <w:hyperlink r:id="rId54" w:history="1">
        <w:r w:rsidR="00C83B67">
          <w:rPr>
            <w:rStyle w:val="Hyperlink"/>
            <w:lang w:eastAsia="x-none"/>
          </w:rPr>
          <w:t>R1-1800429</w:t>
        </w:r>
      </w:hyperlink>
      <w:r w:rsidR="00C83B67">
        <w:rPr>
          <w:lang w:eastAsia="x-none"/>
        </w:rPr>
        <w:tab/>
        <w:t>CSI-related correction for 38.214</w:t>
      </w:r>
      <w:r w:rsidR="00C83B67">
        <w:rPr>
          <w:lang w:eastAsia="x-none"/>
        </w:rPr>
        <w:tab/>
        <w:t>Samsung</w:t>
      </w:r>
    </w:p>
    <w:p w14:paraId="212778D5" w14:textId="77777777" w:rsidR="00C83B67" w:rsidRDefault="0015320D" w:rsidP="00C83B67">
      <w:pPr>
        <w:rPr>
          <w:lang w:eastAsia="x-none"/>
        </w:rPr>
      </w:pPr>
      <w:hyperlink r:id="rId55" w:history="1">
        <w:r w:rsidR="00C83B67">
          <w:rPr>
            <w:rStyle w:val="Hyperlink"/>
            <w:lang w:eastAsia="x-none"/>
          </w:rPr>
          <w:t>R1-1800430</w:t>
        </w:r>
      </w:hyperlink>
      <w:r w:rsidR="00C83B67">
        <w:rPr>
          <w:lang w:eastAsia="x-none"/>
        </w:rPr>
        <w:tab/>
        <w:t>Issues on CSI reporting</w:t>
      </w:r>
      <w:r w:rsidR="00C83B67">
        <w:rPr>
          <w:lang w:eastAsia="x-none"/>
        </w:rPr>
        <w:tab/>
        <w:t>Samsung</w:t>
      </w:r>
    </w:p>
    <w:p w14:paraId="02534180" w14:textId="77777777" w:rsidR="00C83B67" w:rsidRDefault="0015320D" w:rsidP="00C83B67">
      <w:pPr>
        <w:rPr>
          <w:lang w:eastAsia="x-none"/>
        </w:rPr>
      </w:pPr>
      <w:hyperlink r:id="rId56" w:history="1">
        <w:r w:rsidR="00C83B67">
          <w:rPr>
            <w:rStyle w:val="Hyperlink"/>
            <w:lang w:eastAsia="x-none"/>
          </w:rPr>
          <w:t>R1-1800431</w:t>
        </w:r>
      </w:hyperlink>
      <w:r w:rsidR="00C83B67">
        <w:rPr>
          <w:lang w:eastAsia="x-none"/>
        </w:rPr>
        <w:tab/>
        <w:t>Issues on SLI reporting</w:t>
      </w:r>
      <w:r w:rsidR="00C83B67">
        <w:rPr>
          <w:lang w:eastAsia="x-none"/>
        </w:rPr>
        <w:tab/>
        <w:t>Samsung</w:t>
      </w:r>
    </w:p>
    <w:p w14:paraId="4F046EDE" w14:textId="77777777" w:rsidR="00C83B67" w:rsidRDefault="0015320D" w:rsidP="00C83B67">
      <w:pPr>
        <w:rPr>
          <w:lang w:eastAsia="x-none"/>
        </w:rPr>
      </w:pPr>
      <w:hyperlink r:id="rId57" w:history="1">
        <w:r w:rsidR="00C83B67">
          <w:rPr>
            <w:rStyle w:val="Hyperlink"/>
            <w:lang w:eastAsia="x-none"/>
          </w:rPr>
          <w:t>R1-1800567</w:t>
        </w:r>
      </w:hyperlink>
      <w:r w:rsidR="00C83B67">
        <w:rPr>
          <w:lang w:eastAsia="x-none"/>
        </w:rPr>
        <w:tab/>
        <w:t>Remaining issues and text proposal in CSI reporting</w:t>
      </w:r>
      <w:r w:rsidR="00C83B67">
        <w:rPr>
          <w:lang w:eastAsia="x-none"/>
        </w:rPr>
        <w:tab/>
        <w:t>AT&amp;T</w:t>
      </w:r>
    </w:p>
    <w:p w14:paraId="781E0A4C" w14:textId="77777777" w:rsidR="00C83B67" w:rsidRDefault="0015320D" w:rsidP="00C83B67">
      <w:pPr>
        <w:rPr>
          <w:lang w:eastAsia="x-none"/>
        </w:rPr>
      </w:pPr>
      <w:hyperlink r:id="rId58" w:history="1">
        <w:r w:rsidR="00C83B67">
          <w:rPr>
            <w:rStyle w:val="Hyperlink"/>
            <w:lang w:eastAsia="x-none"/>
          </w:rPr>
          <w:t>R1-1800581</w:t>
        </w:r>
      </w:hyperlink>
      <w:r w:rsidR="00C83B67">
        <w:rPr>
          <w:lang w:eastAsia="x-none"/>
        </w:rPr>
        <w:tab/>
        <w:t>Several remaining details on aperiodic CSI report</w:t>
      </w:r>
      <w:r w:rsidR="00C83B67">
        <w:rPr>
          <w:lang w:eastAsia="x-none"/>
        </w:rPr>
        <w:tab/>
        <w:t>AT&amp;T</w:t>
      </w:r>
    </w:p>
    <w:p w14:paraId="337DF9AD" w14:textId="77777777" w:rsidR="00C83B67" w:rsidRDefault="0015320D" w:rsidP="00C83B67">
      <w:pPr>
        <w:rPr>
          <w:lang w:eastAsia="x-none"/>
        </w:rPr>
      </w:pPr>
      <w:hyperlink r:id="rId59" w:history="1">
        <w:r w:rsidR="00C83B67">
          <w:rPr>
            <w:rStyle w:val="Hyperlink"/>
            <w:lang w:eastAsia="x-none"/>
          </w:rPr>
          <w:t>R1-1800611</w:t>
        </w:r>
      </w:hyperlink>
      <w:r w:rsidR="00C83B67">
        <w:rPr>
          <w:lang w:eastAsia="x-none"/>
        </w:rPr>
        <w:tab/>
        <w:t>Priority rule for CSI reporting</w:t>
      </w:r>
      <w:r w:rsidR="00C83B67">
        <w:rPr>
          <w:lang w:eastAsia="x-none"/>
        </w:rPr>
        <w:tab/>
        <w:t>Sharp</w:t>
      </w:r>
    </w:p>
    <w:p w14:paraId="02E02344" w14:textId="77777777" w:rsidR="00C83B67" w:rsidRDefault="0015320D" w:rsidP="00C83B67">
      <w:pPr>
        <w:rPr>
          <w:lang w:eastAsia="x-none"/>
        </w:rPr>
      </w:pPr>
      <w:hyperlink r:id="rId60" w:history="1">
        <w:r w:rsidR="00C83B67">
          <w:rPr>
            <w:rStyle w:val="Hyperlink"/>
            <w:lang w:eastAsia="x-none"/>
          </w:rPr>
          <w:t>R1-1800628</w:t>
        </w:r>
      </w:hyperlink>
      <w:r w:rsidR="00C83B67">
        <w:rPr>
          <w:lang w:eastAsia="x-none"/>
        </w:rPr>
        <w:tab/>
        <w:t xml:space="preserve">Remaining details on CSI reporting </w:t>
      </w:r>
      <w:r w:rsidR="00C83B67">
        <w:rPr>
          <w:lang w:eastAsia="x-none"/>
        </w:rPr>
        <w:tab/>
      </w:r>
      <w:proofErr w:type="spellStart"/>
      <w:r w:rsidR="00C83B67">
        <w:rPr>
          <w:lang w:eastAsia="x-none"/>
        </w:rPr>
        <w:t>InterDigital</w:t>
      </w:r>
      <w:proofErr w:type="spellEnd"/>
      <w:r w:rsidR="00C83B67">
        <w:rPr>
          <w:lang w:eastAsia="x-none"/>
        </w:rPr>
        <w:t>, Inc.</w:t>
      </w:r>
    </w:p>
    <w:p w14:paraId="6BB58AC4" w14:textId="77777777" w:rsidR="00C83B67" w:rsidRDefault="0015320D" w:rsidP="00C83B67">
      <w:pPr>
        <w:rPr>
          <w:lang w:eastAsia="x-none"/>
        </w:rPr>
      </w:pPr>
      <w:hyperlink r:id="rId61" w:history="1">
        <w:r w:rsidR="00C83B67">
          <w:rPr>
            <w:rStyle w:val="Hyperlink"/>
            <w:lang w:eastAsia="x-none"/>
          </w:rPr>
          <w:t>R1-1800659</w:t>
        </w:r>
      </w:hyperlink>
      <w:r w:rsidR="00C83B67">
        <w:rPr>
          <w:lang w:eastAsia="x-none"/>
        </w:rPr>
        <w:tab/>
        <w:t>Remaining Issues on CSI reporting</w:t>
      </w:r>
      <w:r w:rsidR="00C83B67">
        <w:rPr>
          <w:lang w:eastAsia="x-none"/>
        </w:rPr>
        <w:tab/>
        <w:t>NTT DOCOMO, INC.</w:t>
      </w:r>
    </w:p>
    <w:p w14:paraId="2E9981B5" w14:textId="77777777" w:rsidR="00C83B67" w:rsidRDefault="0015320D" w:rsidP="00C83B67">
      <w:pPr>
        <w:rPr>
          <w:lang w:eastAsia="x-none"/>
        </w:rPr>
      </w:pPr>
      <w:hyperlink r:id="rId62" w:history="1">
        <w:r w:rsidR="00C83B67">
          <w:rPr>
            <w:rStyle w:val="Hyperlink"/>
            <w:lang w:eastAsia="x-none"/>
          </w:rPr>
          <w:t>R1-1800696</w:t>
        </w:r>
      </w:hyperlink>
      <w:r w:rsidR="00C83B67">
        <w:rPr>
          <w:lang w:eastAsia="x-none"/>
        </w:rPr>
        <w:tab/>
        <w:t>On activation and deactivation of semi-persistent CSI on PUSCH</w:t>
      </w:r>
      <w:r w:rsidR="00C83B67">
        <w:rPr>
          <w:lang w:eastAsia="x-none"/>
        </w:rPr>
        <w:tab/>
        <w:t>Ericsson</w:t>
      </w:r>
    </w:p>
    <w:p w14:paraId="5211DAF0" w14:textId="77777777" w:rsidR="00C83B67" w:rsidRDefault="0015320D" w:rsidP="00C83B67">
      <w:pPr>
        <w:rPr>
          <w:lang w:eastAsia="x-none"/>
        </w:rPr>
      </w:pPr>
      <w:hyperlink r:id="rId63" w:history="1">
        <w:r w:rsidR="00C83B67">
          <w:rPr>
            <w:rStyle w:val="Hyperlink"/>
            <w:lang w:eastAsia="x-none"/>
          </w:rPr>
          <w:t>R1-1800697</w:t>
        </w:r>
      </w:hyperlink>
      <w:r w:rsidR="00C83B67">
        <w:rPr>
          <w:lang w:eastAsia="x-none"/>
        </w:rPr>
        <w:tab/>
        <w:t>Corrections for CSI reporting</w:t>
      </w:r>
      <w:r w:rsidR="00C83B67">
        <w:rPr>
          <w:lang w:eastAsia="x-none"/>
        </w:rPr>
        <w:tab/>
        <w:t>Ericsson</w:t>
      </w:r>
    </w:p>
    <w:p w14:paraId="12090F65" w14:textId="77777777" w:rsidR="00C83B67" w:rsidRDefault="0015320D" w:rsidP="00C83B67">
      <w:pPr>
        <w:rPr>
          <w:lang w:eastAsia="x-none"/>
        </w:rPr>
      </w:pPr>
      <w:hyperlink r:id="rId64" w:history="1">
        <w:r w:rsidR="00C83B67">
          <w:rPr>
            <w:rStyle w:val="Hyperlink"/>
            <w:lang w:eastAsia="x-none"/>
          </w:rPr>
          <w:t>R1-1800698</w:t>
        </w:r>
      </w:hyperlink>
      <w:r w:rsidR="00C83B67">
        <w:rPr>
          <w:lang w:eastAsia="x-none"/>
        </w:rPr>
        <w:tab/>
        <w:t>UE CSI Reporting Capability</w:t>
      </w:r>
      <w:r w:rsidR="00C83B67">
        <w:rPr>
          <w:lang w:eastAsia="x-none"/>
        </w:rPr>
        <w:tab/>
        <w:t>Ericsson</w:t>
      </w:r>
    </w:p>
    <w:p w14:paraId="00A03FE1" w14:textId="77777777" w:rsidR="00C83B67" w:rsidRDefault="0015320D" w:rsidP="00C83B67">
      <w:pPr>
        <w:rPr>
          <w:lang w:eastAsia="x-none"/>
        </w:rPr>
      </w:pPr>
      <w:hyperlink r:id="rId65" w:history="1">
        <w:r w:rsidR="00C83B67">
          <w:rPr>
            <w:rStyle w:val="Hyperlink"/>
            <w:lang w:eastAsia="x-none"/>
          </w:rPr>
          <w:t>R1-1800744</w:t>
        </w:r>
      </w:hyperlink>
      <w:r w:rsidR="00C83B67">
        <w:rPr>
          <w:lang w:eastAsia="x-none"/>
        </w:rPr>
        <w:tab/>
        <w:t>Remaining details for CSI reporting on PUCCH</w:t>
      </w:r>
      <w:r w:rsidR="00C83B67">
        <w:rPr>
          <w:lang w:eastAsia="x-none"/>
        </w:rPr>
        <w:tab/>
        <w:t>Nokia, Nokia Shanghai Bell</w:t>
      </w:r>
    </w:p>
    <w:p w14:paraId="1EBF5855" w14:textId="77777777" w:rsidR="00C83B67" w:rsidRDefault="0015320D" w:rsidP="00C83B67">
      <w:pPr>
        <w:rPr>
          <w:lang w:eastAsia="x-none"/>
        </w:rPr>
      </w:pPr>
      <w:hyperlink r:id="rId66" w:history="1">
        <w:r w:rsidR="00C83B67">
          <w:rPr>
            <w:rStyle w:val="Hyperlink"/>
            <w:lang w:eastAsia="x-none"/>
          </w:rPr>
          <w:t>R1-1800858</w:t>
        </w:r>
      </w:hyperlink>
      <w:r w:rsidR="00C83B67">
        <w:rPr>
          <w:lang w:eastAsia="x-none"/>
        </w:rPr>
        <w:tab/>
        <w:t>Remaining details on CSI reporting</w:t>
      </w:r>
      <w:r w:rsidR="00C83B67">
        <w:rPr>
          <w:lang w:eastAsia="x-none"/>
        </w:rPr>
        <w:tab/>
        <w:t>Qualcomm Incorporated</w:t>
      </w:r>
    </w:p>
    <w:p w14:paraId="581C6A29" w14:textId="77777777" w:rsidR="00C83B67" w:rsidRPr="00C83B67" w:rsidRDefault="00C83B67" w:rsidP="00C83B67"/>
    <w:sectPr w:rsidR="00C83B67" w:rsidRPr="00C83B67" w:rsidSect="00C02A4C">
      <w:headerReference w:type="even" r:id="rId67"/>
      <w:footerReference w:type="default" r:id="rId6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6B2EA" w14:textId="77777777" w:rsidR="000650B2" w:rsidRDefault="000650B2">
      <w:r>
        <w:separator/>
      </w:r>
    </w:p>
  </w:endnote>
  <w:endnote w:type="continuationSeparator" w:id="0">
    <w:p w14:paraId="6881D715" w14:textId="77777777" w:rsidR="000650B2" w:rsidRDefault="0006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2D27D87" w:rsidR="0015320D" w:rsidRDefault="001532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58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584F">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368E1" w14:textId="77777777" w:rsidR="000650B2" w:rsidRDefault="000650B2">
      <w:r>
        <w:separator/>
      </w:r>
    </w:p>
  </w:footnote>
  <w:footnote w:type="continuationSeparator" w:id="0">
    <w:p w14:paraId="341EBA3E" w14:textId="77777777" w:rsidR="000650B2" w:rsidRDefault="00065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15320D" w:rsidRDefault="0015320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3"/>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bulletChar"/>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93370E"/>
    <w:multiLevelType w:val="hybridMultilevel"/>
    <w:tmpl w:val="47981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66554"/>
    <w:multiLevelType w:val="singleLevel"/>
    <w:tmpl w:val="F3E2B79E"/>
    <w:lvl w:ilvl="0">
      <w:start w:val="1"/>
      <w:numFmt w:val="decimal"/>
      <w:pStyle w:val="GB2312242"/>
      <w:lvlText w:val="图 %1 "/>
      <w:lvlJc w:val="left"/>
      <w:pPr>
        <w:tabs>
          <w:tab w:val="num" w:pos="720"/>
        </w:tabs>
        <w:ind w:left="0" w:firstLine="0"/>
      </w:pPr>
      <w:rPr>
        <w:rFonts w:ascii="Times New Roman" w:hAnsi="Times New Roman" w:cs="Times New Roman" w:hint="default"/>
      </w:rPr>
    </w:lvl>
  </w:abstractNum>
  <w:abstractNum w:abstractNumId="10"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DF0E1C"/>
    <w:multiLevelType w:val="hybridMultilevel"/>
    <w:tmpl w:val="60E6F1EA"/>
    <w:lvl w:ilvl="0" w:tplc="41A26C82">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Number2"/>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3GPPHeader"/>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TAN"/>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4BFA3FF4"/>
    <w:lvl w:ilvl="0">
      <w:start w:val="1"/>
      <w:numFmt w:val="decimal"/>
      <w:pStyle w:val="tablecol"/>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Footer"/>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TOC9"/>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ED04E1"/>
    <w:multiLevelType w:val="hybridMultilevel"/>
    <w:tmpl w:val="D292B368"/>
    <w:lvl w:ilvl="0" w:tplc="A288EB3A">
      <w:start w:val="4"/>
      <w:numFmt w:val="bullet"/>
      <w:lvlText w:val="-"/>
      <w:lvlJc w:val="left"/>
      <w:pPr>
        <w:ind w:left="1080" w:hanging="360"/>
      </w:pPr>
      <w:rPr>
        <w:rFonts w:ascii="Times New Roman" w:eastAsia="SimSun" w:hAnsi="Times New Roman" w:cs="Times New Roman" w:hint="default"/>
        <w:b/>
        <w:i/>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DocumentMapChar"/>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lvl>
    <w:lvl w:ilvl="1">
      <w:start w:val="1"/>
      <w:numFmt w:val="decimal"/>
      <w:lvlText w:val="%1.%2"/>
      <w:lvlJc w:val="left"/>
      <w:pPr>
        <w:tabs>
          <w:tab w:val="num" w:pos="1206"/>
        </w:tabs>
        <w:ind w:left="120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110983"/>
    <w:multiLevelType w:val="hybridMultilevel"/>
    <w:tmpl w:val="098A71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TOC7"/>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TALChar"/>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Number"/>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E36B52"/>
    <w:multiLevelType w:val="hybridMultilevel"/>
    <w:tmpl w:val="E600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2222"/>
      <w:lvlText w:val=""/>
      <w:lvlJc w:val="left"/>
      <w:pPr>
        <w:ind w:left="720" w:hanging="360"/>
      </w:pPr>
      <w:rPr>
        <w:rFonts w:ascii="Symbol" w:hAnsi="Symbol" w:hint="default"/>
      </w:rPr>
    </w:lvl>
    <w:lvl w:ilvl="1" w:tplc="B7FE2C6E">
      <w:start w:val="1"/>
      <w:numFmt w:val="bullet"/>
      <w:pStyle w:val="tdoc"/>
      <w:lvlText w:val="o"/>
      <w:lvlJc w:val="left"/>
      <w:pPr>
        <w:ind w:left="1440" w:hanging="360"/>
      </w:pPr>
      <w:rPr>
        <w:rFonts w:ascii="Courier New" w:hAnsi="Courier New" w:cs="Courier New" w:hint="default"/>
      </w:rPr>
    </w:lvl>
    <w:lvl w:ilvl="2" w:tplc="FE06D868">
      <w:start w:val="1"/>
      <w:numFmt w:val="bullet"/>
      <w:pStyle w:val="maintext"/>
      <w:lvlText w:val=""/>
      <w:lvlJc w:val="left"/>
      <w:pPr>
        <w:ind w:left="2160" w:hanging="360"/>
      </w:pPr>
      <w:rPr>
        <w:rFonts w:ascii="Wingdings" w:hAnsi="Wingdings" w:hint="default"/>
      </w:rPr>
    </w:lvl>
    <w:lvl w:ilvl="3" w:tplc="4922EF2E">
      <w:start w:val="1"/>
      <w:numFmt w:val="bullet"/>
      <w:pStyle w:val="im-content1"/>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5A66C20"/>
    <w:multiLevelType w:val="hybridMultilevel"/>
    <w:tmpl w:val="B2D88D4A"/>
    <w:lvl w:ilvl="0" w:tplc="AAA28398">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onecomwebmail-msonorma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1"/>
  </w:num>
  <w:num w:numId="4">
    <w:abstractNumId w:val="22"/>
  </w:num>
  <w:num w:numId="5">
    <w:abstractNumId w:val="14"/>
  </w:num>
  <w:num w:numId="6">
    <w:abstractNumId w:val="24"/>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8"/>
  </w:num>
  <w:num w:numId="14">
    <w:abstractNumId w:val="18"/>
  </w:num>
  <w:num w:numId="15">
    <w:abstractNumId w:val="19"/>
  </w:num>
  <w:num w:numId="16">
    <w:abstractNumId w:val="31"/>
  </w:num>
  <w:num w:numId="17">
    <w:abstractNumId w:val="10"/>
  </w:num>
  <w:num w:numId="18">
    <w:abstractNumId w:val="7"/>
  </w:num>
  <w:num w:numId="19">
    <w:abstractNumId w:val="11"/>
  </w:num>
  <w:num w:numId="20">
    <w:abstractNumId w:val="17"/>
  </w:num>
  <w:num w:numId="21">
    <w:abstractNumId w:val="33"/>
  </w:num>
  <w:num w:numId="22">
    <w:abstractNumId w:val="3"/>
  </w:num>
  <w:num w:numId="23">
    <w:abstractNumId w:val="2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8"/>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num>
  <w:num w:numId="29">
    <w:abstractNumId w:val="9"/>
    <w:lvlOverride w:ilvl="0">
      <w:startOverride w:val="1"/>
    </w:lvlOverride>
  </w:num>
  <w:num w:numId="30">
    <w:abstractNumId w:val="5"/>
    <w:lvlOverride w:ilvl="0"/>
    <w:lvlOverride w:ilvl="1"/>
    <w:lvlOverride w:ilvl="2"/>
    <w:lvlOverride w:ilvl="3"/>
    <w:lvlOverride w:ilvl="4"/>
    <w:lvlOverride w:ilvl="5"/>
    <w:lvlOverride w:ilvl="6"/>
    <w:lvlOverride w:ilvl="7"/>
    <w:lvlOverride w:ilvl="8"/>
  </w:num>
  <w:num w:numId="31">
    <w:abstractNumId w:val="6"/>
    <w:lvlOverride w:ilvl="0"/>
    <w:lvlOverride w:ilvl="1"/>
    <w:lvlOverride w:ilvl="2"/>
    <w:lvlOverride w:ilvl="3"/>
    <w:lvlOverride w:ilvl="4"/>
    <w:lvlOverride w:ilvl="5"/>
    <w:lvlOverride w:ilvl="6"/>
    <w:lvlOverride w:ilvl="7"/>
    <w:lvlOverride w:ilvl="8"/>
  </w:num>
  <w:num w:numId="32">
    <w:abstractNumId w:val="35"/>
    <w:lvlOverride w:ilvl="0"/>
    <w:lvlOverride w:ilvl="1"/>
    <w:lvlOverride w:ilvl="2"/>
    <w:lvlOverride w:ilvl="3"/>
    <w:lvlOverride w:ilvl="4"/>
    <w:lvlOverride w:ilvl="5"/>
    <w:lvlOverride w:ilvl="6"/>
    <w:lvlOverride w:ilvl="7"/>
    <w:lvlOverride w:ilvl="8"/>
  </w:num>
  <w:num w:numId="33">
    <w:abstractNumId w:val="13"/>
    <w:lvlOverride w:ilvl="0"/>
    <w:lvlOverride w:ilvl="1"/>
    <w:lvlOverride w:ilvl="2"/>
    <w:lvlOverride w:ilvl="3"/>
    <w:lvlOverride w:ilvl="4"/>
    <w:lvlOverride w:ilvl="5"/>
    <w:lvlOverride w:ilvl="6"/>
    <w:lvlOverride w:ilvl="7"/>
    <w:lvlOverride w:ilvl="8"/>
  </w:num>
  <w:num w:numId="34">
    <w:abstractNumId w:val="32"/>
    <w:lvlOverride w:ilvl="0"/>
    <w:lvlOverride w:ilvl="1"/>
    <w:lvlOverride w:ilvl="2"/>
    <w:lvlOverride w:ilvl="3"/>
    <w:lvlOverride w:ilvl="4"/>
    <w:lvlOverride w:ilvl="5"/>
    <w:lvlOverride w:ilvl="6"/>
    <w:lvlOverride w:ilvl="7"/>
    <w:lvlOverride w:ilvl="8"/>
  </w:num>
  <w:num w:numId="35">
    <w:abstractNumId w:val="30"/>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631"/>
    <w:rsid w:val="00052A07"/>
    <w:rsid w:val="000534E3"/>
    <w:rsid w:val="0005606A"/>
    <w:rsid w:val="00057117"/>
    <w:rsid w:val="000616E7"/>
    <w:rsid w:val="0006487E"/>
    <w:rsid w:val="000650B2"/>
    <w:rsid w:val="00065E1A"/>
    <w:rsid w:val="00077E5F"/>
    <w:rsid w:val="0008036A"/>
    <w:rsid w:val="00081AE6"/>
    <w:rsid w:val="000855EB"/>
    <w:rsid w:val="00085B52"/>
    <w:rsid w:val="000866F2"/>
    <w:rsid w:val="0009009F"/>
    <w:rsid w:val="00090165"/>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DAF"/>
    <w:rsid w:val="00124314"/>
    <w:rsid w:val="00126B4A"/>
    <w:rsid w:val="00132FD0"/>
    <w:rsid w:val="001344C0"/>
    <w:rsid w:val="001346FA"/>
    <w:rsid w:val="00135252"/>
    <w:rsid w:val="00137AB5"/>
    <w:rsid w:val="00137F0B"/>
    <w:rsid w:val="001468F5"/>
    <w:rsid w:val="00151E23"/>
    <w:rsid w:val="001526E0"/>
    <w:rsid w:val="0015320D"/>
    <w:rsid w:val="0015373E"/>
    <w:rsid w:val="001551B5"/>
    <w:rsid w:val="001642D1"/>
    <w:rsid w:val="001659C1"/>
    <w:rsid w:val="00173A8E"/>
    <w:rsid w:val="001777E2"/>
    <w:rsid w:val="0018143F"/>
    <w:rsid w:val="00190AC1"/>
    <w:rsid w:val="0019341A"/>
    <w:rsid w:val="00197DF9"/>
    <w:rsid w:val="001A1987"/>
    <w:rsid w:val="001A2564"/>
    <w:rsid w:val="001A4AE9"/>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0558"/>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2E2C"/>
    <w:rsid w:val="002F37A9"/>
    <w:rsid w:val="002F6288"/>
    <w:rsid w:val="00301CE6"/>
    <w:rsid w:val="0030256B"/>
    <w:rsid w:val="0030501F"/>
    <w:rsid w:val="00307BA1"/>
    <w:rsid w:val="00311702"/>
    <w:rsid w:val="00311E82"/>
    <w:rsid w:val="00313FD6"/>
    <w:rsid w:val="003143BD"/>
    <w:rsid w:val="003203ED"/>
    <w:rsid w:val="00322C9F"/>
    <w:rsid w:val="00323780"/>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9533B"/>
    <w:rsid w:val="003A0E41"/>
    <w:rsid w:val="003A2223"/>
    <w:rsid w:val="003A2A0F"/>
    <w:rsid w:val="003A45A1"/>
    <w:rsid w:val="003A5B0A"/>
    <w:rsid w:val="003A6BAC"/>
    <w:rsid w:val="003A7EF3"/>
    <w:rsid w:val="003B159C"/>
    <w:rsid w:val="003B369F"/>
    <w:rsid w:val="003B36A3"/>
    <w:rsid w:val="003B7FE5"/>
    <w:rsid w:val="003C11C8"/>
    <w:rsid w:val="003C2702"/>
    <w:rsid w:val="003C5451"/>
    <w:rsid w:val="003C6B32"/>
    <w:rsid w:val="003C7806"/>
    <w:rsid w:val="003D109F"/>
    <w:rsid w:val="003D2478"/>
    <w:rsid w:val="003D3C45"/>
    <w:rsid w:val="003D5B1F"/>
    <w:rsid w:val="003E15FA"/>
    <w:rsid w:val="003E55E4"/>
    <w:rsid w:val="003E62A7"/>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095"/>
    <w:rsid w:val="00446488"/>
    <w:rsid w:val="004517AA"/>
    <w:rsid w:val="00452CAC"/>
    <w:rsid w:val="00457565"/>
    <w:rsid w:val="00457B71"/>
    <w:rsid w:val="00462DBA"/>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50AA"/>
    <w:rsid w:val="00506557"/>
    <w:rsid w:val="0050677A"/>
    <w:rsid w:val="005105BE"/>
    <w:rsid w:val="005108D8"/>
    <w:rsid w:val="005116F9"/>
    <w:rsid w:val="005153A7"/>
    <w:rsid w:val="005219CF"/>
    <w:rsid w:val="00522D59"/>
    <w:rsid w:val="00534B59"/>
    <w:rsid w:val="00536759"/>
    <w:rsid w:val="00537C62"/>
    <w:rsid w:val="00546970"/>
    <w:rsid w:val="005476D3"/>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256E"/>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2F11"/>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5A1"/>
    <w:rsid w:val="0080605F"/>
    <w:rsid w:val="00806EE7"/>
    <w:rsid w:val="00807786"/>
    <w:rsid w:val="00811FCB"/>
    <w:rsid w:val="00813345"/>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9E4"/>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0B3"/>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364A"/>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0B7"/>
    <w:rsid w:val="009E14E0"/>
    <w:rsid w:val="009E35DB"/>
    <w:rsid w:val="009E47A3"/>
    <w:rsid w:val="009F08F3"/>
    <w:rsid w:val="009F344F"/>
    <w:rsid w:val="00A031D8"/>
    <w:rsid w:val="00A048A8"/>
    <w:rsid w:val="00A04F49"/>
    <w:rsid w:val="00A13831"/>
    <w:rsid w:val="00A13E54"/>
    <w:rsid w:val="00A15745"/>
    <w:rsid w:val="00A17F63"/>
    <w:rsid w:val="00A2193B"/>
    <w:rsid w:val="00A2351A"/>
    <w:rsid w:val="00A264A9"/>
    <w:rsid w:val="00A27785"/>
    <w:rsid w:val="00A30187"/>
    <w:rsid w:val="00A3448A"/>
    <w:rsid w:val="00A36297"/>
    <w:rsid w:val="00A407FB"/>
    <w:rsid w:val="00A41E2B"/>
    <w:rsid w:val="00A45B74"/>
    <w:rsid w:val="00A52E1D"/>
    <w:rsid w:val="00A61499"/>
    <w:rsid w:val="00A62A77"/>
    <w:rsid w:val="00A63483"/>
    <w:rsid w:val="00A657D7"/>
    <w:rsid w:val="00A660AC"/>
    <w:rsid w:val="00A67E6C"/>
    <w:rsid w:val="00A71B99"/>
    <w:rsid w:val="00A7399C"/>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7D59"/>
    <w:rsid w:val="00B664C7"/>
    <w:rsid w:val="00B739F6"/>
    <w:rsid w:val="00B75A51"/>
    <w:rsid w:val="00B81A6C"/>
    <w:rsid w:val="00B85DE5"/>
    <w:rsid w:val="00B90F73"/>
    <w:rsid w:val="00B93B59"/>
    <w:rsid w:val="00B9406A"/>
    <w:rsid w:val="00B96800"/>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2E51"/>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3B67"/>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CF769C"/>
    <w:rsid w:val="00D0349B"/>
    <w:rsid w:val="00D10249"/>
    <w:rsid w:val="00D115C3"/>
    <w:rsid w:val="00D11897"/>
    <w:rsid w:val="00D11C3D"/>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BD9"/>
    <w:rsid w:val="00D77B1D"/>
    <w:rsid w:val="00D8021F"/>
    <w:rsid w:val="00D80383"/>
    <w:rsid w:val="00D823C6"/>
    <w:rsid w:val="00D86CA3"/>
    <w:rsid w:val="00D871CE"/>
    <w:rsid w:val="00D9196D"/>
    <w:rsid w:val="00D92982"/>
    <w:rsid w:val="00DA305E"/>
    <w:rsid w:val="00DA5417"/>
    <w:rsid w:val="00DA56E8"/>
    <w:rsid w:val="00DB0A9F"/>
    <w:rsid w:val="00DB377D"/>
    <w:rsid w:val="00DB399D"/>
    <w:rsid w:val="00DC2639"/>
    <w:rsid w:val="00DC2D36"/>
    <w:rsid w:val="00DC53EF"/>
    <w:rsid w:val="00DE5608"/>
    <w:rsid w:val="00DE58D0"/>
    <w:rsid w:val="00DE654F"/>
    <w:rsid w:val="00DF0B6E"/>
    <w:rsid w:val="00DF15E0"/>
    <w:rsid w:val="00DF37A0"/>
    <w:rsid w:val="00E110E7"/>
    <w:rsid w:val="00E11B20"/>
    <w:rsid w:val="00E17FA2"/>
    <w:rsid w:val="00E22330"/>
    <w:rsid w:val="00E25B51"/>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004F"/>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584F"/>
    <w:rsid w:val="00EA7A41"/>
    <w:rsid w:val="00EB077B"/>
    <w:rsid w:val="00EB4EA2"/>
    <w:rsid w:val="00EC27C6"/>
    <w:rsid w:val="00EC4207"/>
    <w:rsid w:val="00EC5653"/>
    <w:rsid w:val="00EC71CE"/>
    <w:rsid w:val="00EC77A7"/>
    <w:rsid w:val="00ED1006"/>
    <w:rsid w:val="00ED305F"/>
    <w:rsid w:val="00EE59C8"/>
    <w:rsid w:val="00EF18FE"/>
    <w:rsid w:val="00EF5787"/>
    <w:rsid w:val="00EF60D0"/>
    <w:rsid w:val="00F0528D"/>
    <w:rsid w:val="00F06C67"/>
    <w:rsid w:val="00F06DFD"/>
    <w:rsid w:val="00F071D1"/>
    <w:rsid w:val="00F07533"/>
    <w:rsid w:val="00F10629"/>
    <w:rsid w:val="00F15FA5"/>
    <w:rsid w:val="00F209B7"/>
    <w:rsid w:val="00F21F52"/>
    <w:rsid w:val="00F2376F"/>
    <w:rsid w:val="00F243D8"/>
    <w:rsid w:val="00F30828"/>
    <w:rsid w:val="00F313D6"/>
    <w:rsid w:val="00F40F0C"/>
    <w:rsid w:val="00F4766C"/>
    <w:rsid w:val="00F5060E"/>
    <w:rsid w:val="00F507D1"/>
    <w:rsid w:val="00F519CE"/>
    <w:rsid w:val="00F51ADA"/>
    <w:rsid w:val="00F54A88"/>
    <w:rsid w:val="00F556CD"/>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标题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2,h2,Head2A,2,UNDERRUBRIK 1-2,DO NOT USE_h2,h21,H2 Char,h2 Char,标题 2,Header 2,Header2,22,heading2,2nd level,H21,H22,H23,H24,H25,R2,E2,†berschrift 2,õberschrift 2,插图"/>
    <w:basedOn w:val="Heading1"/>
    <w:next w:val="Normal"/>
    <w:link w:val="Heading2Char"/>
    <w:qFormat/>
    <w:rsid w:val="00CD0D9B"/>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D0D9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CD0D9B"/>
    <w:pPr>
      <w:numPr>
        <w:ilvl w:val="3"/>
      </w:numPr>
      <w:outlineLvl w:val="3"/>
    </w:pPr>
    <w:rPr>
      <w:szCs w:val="24"/>
    </w:rPr>
  </w:style>
  <w:style w:type="paragraph" w:styleId="Heading5">
    <w:name w:val="heading 5"/>
    <w:aliases w:val="h5,Heading5"/>
    <w:basedOn w:val="Heading4"/>
    <w:next w:val="Normal"/>
    <w:link w:val="Heading5Char"/>
    <w:qFormat/>
    <w:rsid w:val="00CD0D9B"/>
    <w:pPr>
      <w:numPr>
        <w:ilvl w:val="4"/>
      </w:numPr>
      <w:outlineLvl w:val="4"/>
    </w:pPr>
    <w:rPr>
      <w:sz w:val="22"/>
      <w:szCs w:val="22"/>
    </w:rPr>
  </w:style>
  <w:style w:type="paragraph" w:styleId="Heading6">
    <w:name w:val="heading 6"/>
    <w:aliases w:val="h6"/>
    <w:basedOn w:val="Normal"/>
    <w:next w:val="Normal"/>
    <w:link w:val="Heading6Char"/>
    <w:qFormat/>
    <w:rsid w:val="00CD0D9B"/>
    <w:pPr>
      <w:keepNext/>
      <w:keepLines/>
      <w:numPr>
        <w:ilvl w:val="5"/>
        <w:numId w:val="1"/>
      </w:numPr>
      <w:spacing w:before="120"/>
      <w:outlineLvl w:val="5"/>
    </w:pPr>
    <w:rPr>
      <w:rFonts w:cs="Arial"/>
    </w:rPr>
  </w:style>
  <w:style w:type="paragraph" w:styleId="Heading7">
    <w:name w:val="heading 7"/>
    <w:basedOn w:val="Normal"/>
    <w:next w:val="Normal"/>
    <w:link w:val="Heading7Char"/>
    <w:uiPriority w:val="99"/>
    <w:qFormat/>
    <w:rsid w:val="00CD0D9B"/>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9"/>
    <w:qFormat/>
    <w:rsid w:val="00CD0D9B"/>
    <w:pPr>
      <w:numPr>
        <w:ilvl w:val="7"/>
      </w:numPr>
      <w:outlineLvl w:val="7"/>
    </w:pPr>
  </w:style>
  <w:style w:type="paragraph" w:styleId="Heading9">
    <w:name w:val="heading 9"/>
    <w:aliases w:val="Figure Heading,FH"/>
    <w:basedOn w:val="Heading8"/>
    <w:next w:val="Normal"/>
    <w:link w:val="Heading9Char"/>
    <w:uiPriority w:val="99"/>
    <w:qFormat/>
    <w:rsid w:val="00CD0D9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D0D9B"/>
    <w:rPr>
      <w:rFonts w:ascii="Arial" w:hAnsi="Arial" w:cs="Arial"/>
      <w:sz w:val="32"/>
      <w:szCs w:val="36"/>
      <w:lang w:val="en-GB" w:eastAsia="zh-CN"/>
    </w:rPr>
  </w:style>
  <w:style w:type="character" w:customStyle="1" w:styleId="Heading2Char">
    <w:name w:val="Heading 2 Char"/>
    <w:aliases w:val="DO NOT USE_h2 Char,h21 Char,2 Char,Header 2 Char,Header2 Char,22 Char,heading2 Char,2nd level Char,UNDERRUBRIK 1-2 Char,H21 Char,H22 Char,H23 Char,H24 Char,H25 Char,R2 Char,E2 Char,†berschrift 2 Char,õberschrift 2 Char"/>
    <w:basedOn w:val="DefaultParagraphFont"/>
    <w:link w:val="Heading2"/>
    <w:rsid w:val="0096364A"/>
    <w:rPr>
      <w:rFonts w:ascii="Arial" w:hAnsi="Arial" w:cs="Arial"/>
      <w:sz w:val="28"/>
      <w:szCs w:val="32"/>
      <w:lang w:val="en-GB" w:eastAsia="zh-CN"/>
    </w:rPr>
  </w:style>
  <w:style w:type="character" w:customStyle="1" w:styleId="Heading3Char">
    <w:name w:val="Heading 3 Char"/>
    <w:aliases w:val="H3 Char,h3 Char"/>
    <w:basedOn w:val="DefaultParagraphFont"/>
    <w:link w:val="Heading3"/>
    <w:rsid w:val="0096364A"/>
    <w:rPr>
      <w:rFonts w:ascii="Arial"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364A"/>
    <w:rPr>
      <w:rFonts w:ascii="Arial" w:hAnsi="Arial" w:cs="Arial"/>
      <w:sz w:val="24"/>
      <w:szCs w:val="24"/>
      <w:lang w:val="en-GB" w:eastAsia="zh-CN"/>
    </w:rPr>
  </w:style>
  <w:style w:type="character" w:customStyle="1" w:styleId="Heading5Char">
    <w:name w:val="Heading 5 Char"/>
    <w:aliases w:val="h5 Char,Heading5 Char"/>
    <w:basedOn w:val="DefaultParagraphFont"/>
    <w:link w:val="Heading5"/>
    <w:rsid w:val="0096364A"/>
    <w:rPr>
      <w:rFonts w:ascii="Arial" w:hAnsi="Arial" w:cs="Arial"/>
      <w:sz w:val="22"/>
      <w:szCs w:val="22"/>
      <w:lang w:val="en-GB" w:eastAsia="zh-CN"/>
    </w:rPr>
  </w:style>
  <w:style w:type="character" w:customStyle="1" w:styleId="Heading6Char">
    <w:name w:val="Heading 6 Char"/>
    <w:aliases w:val="h6 Char"/>
    <w:basedOn w:val="DefaultParagraphFont"/>
    <w:link w:val="Heading6"/>
    <w:rsid w:val="0096364A"/>
    <w:rPr>
      <w:rFonts w:ascii="Times New Roman" w:hAnsi="Times New Roman" w:cs="Arial"/>
      <w:lang w:val="en-GB" w:eastAsia="zh-CN"/>
    </w:rPr>
  </w:style>
  <w:style w:type="character" w:customStyle="1" w:styleId="Heading7Char">
    <w:name w:val="Heading 7 Char"/>
    <w:basedOn w:val="DefaultParagraphFont"/>
    <w:link w:val="Heading7"/>
    <w:uiPriority w:val="99"/>
    <w:rsid w:val="0096364A"/>
    <w:rPr>
      <w:rFonts w:ascii="Times New Roman" w:hAnsi="Times New Roman" w:cs="Arial"/>
      <w:lang w:val="en-GB" w:eastAsia="zh-CN"/>
    </w:rPr>
  </w:style>
  <w:style w:type="character" w:customStyle="1" w:styleId="Heading8Char">
    <w:name w:val="Heading 8 Char"/>
    <w:basedOn w:val="DefaultParagraphFont"/>
    <w:link w:val="Heading8"/>
    <w:uiPriority w:val="99"/>
    <w:rsid w:val="0096364A"/>
    <w:rPr>
      <w:rFonts w:ascii="Times New Roman" w:hAnsi="Times New Roman" w:cs="Arial"/>
      <w:lang w:val="en-GB" w:eastAsia="zh-CN"/>
    </w:rPr>
  </w:style>
  <w:style w:type="character" w:customStyle="1" w:styleId="Heading9Char">
    <w:name w:val="Heading 9 Char"/>
    <w:aliases w:val="Figure Heading Char,FH Char"/>
    <w:basedOn w:val="DefaultParagraphFont"/>
    <w:link w:val="Heading9"/>
    <w:uiPriority w:val="99"/>
    <w:rsid w:val="0096364A"/>
    <w:rPr>
      <w:rFonts w:ascii="Times New Roman" w:hAnsi="Times New Roman" w:cs="Arial"/>
      <w:lang w:val="en-GB" w:eastAsia="zh-CN"/>
    </w:rPr>
  </w:style>
  <w:style w:type="paragraph" w:styleId="TOC8">
    <w:name w:val="toc 8"/>
    <w:basedOn w:val="TOC1"/>
    <w:uiPriority w:val="99"/>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uiPriority w:val="99"/>
    <w:qFormat/>
    <w:rsid w:val="00CD0D9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D9B"/>
    <w:pPr>
      <w:spacing w:after="240"/>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locked/>
    <w:rsid w:val="0096364A"/>
    <w:rPr>
      <w:rFonts w:ascii="Times New Roman" w:hAnsi="Times New Roman"/>
      <w:b/>
      <w:bCs/>
      <w:lang w:val="en-GB" w:eastAsia="zh-CN"/>
    </w:rPr>
  </w:style>
  <w:style w:type="paragraph" w:styleId="TOC5">
    <w:name w:val="toc 5"/>
    <w:aliases w:val="Observation TOC"/>
    <w:basedOn w:val="TOC4"/>
    <w:uiPriority w:val="99"/>
    <w:semiHidden/>
    <w:rsid w:val="00CD0D9B"/>
    <w:pPr>
      <w:tabs>
        <w:tab w:val="right" w:pos="1701"/>
      </w:tabs>
      <w:ind w:left="1701" w:hanging="1701"/>
    </w:pPr>
  </w:style>
  <w:style w:type="paragraph" w:styleId="TOC4">
    <w:name w:val="toc 4"/>
    <w:basedOn w:val="TOC3"/>
    <w:uiPriority w:val="99"/>
    <w:semiHidden/>
    <w:rsid w:val="00CD0D9B"/>
    <w:pPr>
      <w:ind w:left="1418" w:hanging="1418"/>
    </w:pPr>
  </w:style>
  <w:style w:type="paragraph" w:styleId="TOC3">
    <w:name w:val="toc 3"/>
    <w:basedOn w:val="TOC2"/>
    <w:uiPriority w:val="39"/>
    <w:semiHidden/>
    <w:rsid w:val="00CD0D9B"/>
    <w:pPr>
      <w:ind w:left="1134" w:hanging="1134"/>
    </w:pPr>
  </w:style>
  <w:style w:type="paragraph" w:styleId="TOC2">
    <w:name w:val="toc 2"/>
    <w:basedOn w:val="TOC1"/>
    <w:uiPriority w:val="39"/>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link w:val="DocumentMapChar"/>
    <w:uiPriority w:val="99"/>
    <w:semiHidden/>
    <w:rsid w:val="00CD0D9B"/>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96364A"/>
    <w:rPr>
      <w:rFonts w:ascii="Tahoma" w:hAnsi="Tahoma" w:cs="Tahoma"/>
      <w:shd w:val="clear" w:color="auto" w:fill="000080"/>
      <w:lang w:val="en-GB" w:eastAsia="zh-CN"/>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uiPriority w:val="99"/>
    <w:rsid w:val="00CD0D9B"/>
    <w:pPr>
      <w:ind w:left="568" w:hanging="284"/>
    </w:pPr>
  </w:style>
  <w:style w:type="paragraph" w:styleId="Header">
    <w:name w:val="header"/>
    <w:link w:val="HeaderChar"/>
    <w:uiPriority w:val="99"/>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customStyle="1" w:styleId="HeaderChar">
    <w:name w:val="Header Char"/>
    <w:basedOn w:val="DefaultParagraphFont"/>
    <w:link w:val="Header"/>
    <w:uiPriority w:val="99"/>
    <w:rsid w:val="0096364A"/>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link w:val="FootnoteTextChar"/>
    <w:uiPriority w:val="99"/>
    <w:semiHidden/>
    <w:rsid w:val="00CD0D9B"/>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96364A"/>
    <w:rPr>
      <w:rFonts w:ascii="Times New Roman" w:hAnsi="Times New Roman"/>
      <w:sz w:val="16"/>
      <w:szCs w:val="16"/>
      <w:lang w:val="en-GB" w:eastAsia="zh-CN"/>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uiPriority w:val="99"/>
    <w:semiHidden/>
    <w:rsid w:val="00CD0D9B"/>
    <w:pPr>
      <w:ind w:left="1418" w:hanging="1418"/>
    </w:pPr>
  </w:style>
  <w:style w:type="paragraph" w:styleId="TOC6">
    <w:name w:val="toc 6"/>
    <w:basedOn w:val="TOC5"/>
    <w:next w:val="Normal"/>
    <w:uiPriority w:val="99"/>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uiPriority w:val="99"/>
    <w:rsid w:val="00CD0D9B"/>
    <w:pPr>
      <w:numPr>
        <w:numId w:val="5"/>
      </w:numPr>
    </w:pPr>
  </w:style>
  <w:style w:type="paragraph" w:styleId="BodyText">
    <w:name w:val="Body Text"/>
    <w:aliases w:val="bt"/>
    <w:basedOn w:val="Normal"/>
    <w:link w:val="BodyTextChar"/>
    <w:qFormat/>
    <w:rsid w:val="00CD0D9B"/>
  </w:style>
  <w:style w:type="character" w:customStyle="1" w:styleId="BodyTextChar">
    <w:name w:val="Body Text Char"/>
    <w:aliases w:val="bt Char"/>
    <w:link w:val="BodyText"/>
    <w:rsid w:val="00CD0D9B"/>
    <w:rPr>
      <w:rFonts w:ascii="Times New Roman" w:hAnsi="Times New Roman"/>
      <w:lang w:val="en-GB" w:eastAsia="zh-CN"/>
    </w:r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uiPriority w:val="99"/>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link w:val="FooterChar"/>
    <w:uiPriority w:val="99"/>
    <w:semiHidden/>
    <w:rsid w:val="00CD0D9B"/>
    <w:pPr>
      <w:jc w:val="center"/>
    </w:pPr>
    <w:rPr>
      <w:i/>
      <w:iCs/>
    </w:rPr>
  </w:style>
  <w:style w:type="character" w:customStyle="1" w:styleId="FooterChar">
    <w:name w:val="Footer Char"/>
    <w:basedOn w:val="DefaultParagraphFont"/>
    <w:link w:val="Footer"/>
    <w:uiPriority w:val="99"/>
    <w:semiHidden/>
    <w:rsid w:val="0096364A"/>
    <w:rPr>
      <w:rFonts w:ascii="Arial" w:hAnsi="Arial" w:cs="Arial"/>
      <w:b/>
      <w:bCs/>
      <w:i/>
      <w:iCs/>
      <w:noProof/>
      <w:sz w:val="18"/>
      <w:szCs w:val="18"/>
      <w:lang w:eastAsia="zh-CN"/>
    </w:rPr>
  </w:style>
  <w:style w:type="paragraph" w:customStyle="1" w:styleId="Reference">
    <w:name w:val="Reference"/>
    <w:basedOn w:val="Normal"/>
    <w:qFormat/>
    <w:rsid w:val="00CD0D9B"/>
    <w:pPr>
      <w:numPr>
        <w:numId w:val="2"/>
      </w:numPr>
    </w:pPr>
  </w:style>
  <w:style w:type="paragraph" w:styleId="BalloonText">
    <w:name w:val="Balloon Text"/>
    <w:basedOn w:val="Normal"/>
    <w:link w:val="BalloonTextChar"/>
    <w:uiPriority w:val="99"/>
    <w:semiHidden/>
    <w:rsid w:val="00CD0D9B"/>
    <w:rPr>
      <w:rFonts w:ascii="Tahoma" w:hAnsi="Tahoma" w:cs="Tahoma"/>
      <w:sz w:val="16"/>
      <w:szCs w:val="16"/>
    </w:rPr>
  </w:style>
  <w:style w:type="character" w:customStyle="1" w:styleId="BalloonTextChar">
    <w:name w:val="Balloon Text Char"/>
    <w:basedOn w:val="DefaultParagraphFont"/>
    <w:link w:val="BalloonText"/>
    <w:uiPriority w:val="99"/>
    <w:semiHidden/>
    <w:rsid w:val="0096364A"/>
    <w:rPr>
      <w:rFonts w:ascii="Tahoma" w:hAnsi="Tahoma" w:cs="Tahoma"/>
      <w:sz w:val="16"/>
      <w:szCs w:val="16"/>
      <w:lang w:val="en-GB" w:eastAsia="zh-CN"/>
    </w:rPr>
  </w:style>
  <w:style w:type="character" w:styleId="PageNumber">
    <w:name w:val="page number"/>
    <w:basedOn w:val="DefaultParagraphFont"/>
    <w:semiHidden/>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qFormat/>
    <w:rsid w:val="00CD0D9B"/>
    <w:rPr>
      <w:sz w:val="16"/>
      <w:szCs w:val="16"/>
    </w:rPr>
  </w:style>
  <w:style w:type="paragraph" w:styleId="CommentText">
    <w:name w:val="annotation text"/>
    <w:basedOn w:val="Normal"/>
    <w:link w:val="CommentTextChar"/>
    <w:uiPriority w:val="99"/>
    <w:semiHidden/>
    <w:rsid w:val="00CD0D9B"/>
  </w:style>
  <w:style w:type="character" w:customStyle="1" w:styleId="CommentTextChar">
    <w:name w:val="Comment Text Char"/>
    <w:basedOn w:val="DefaultParagraphFont"/>
    <w:link w:val="CommentText"/>
    <w:uiPriority w:val="99"/>
    <w:semiHidden/>
    <w:rsid w:val="0096364A"/>
    <w:rPr>
      <w:rFonts w:ascii="Times New Roman" w:hAnsi="Times New Roman"/>
      <w:lang w:val="en-GB" w:eastAsia="zh-CN"/>
    </w:rPr>
  </w:style>
  <w:style w:type="paragraph" w:styleId="CommentSubject">
    <w:name w:val="annotation subject"/>
    <w:basedOn w:val="CommentText"/>
    <w:next w:val="CommentText"/>
    <w:link w:val="CommentSubjectChar"/>
    <w:uiPriority w:val="99"/>
    <w:semiHidden/>
    <w:rsid w:val="00CD0D9B"/>
    <w:rPr>
      <w:b/>
      <w:bCs/>
    </w:rPr>
  </w:style>
  <w:style w:type="character" w:customStyle="1" w:styleId="CommentSubjectChar">
    <w:name w:val="Comment Subject Char"/>
    <w:basedOn w:val="CommentTextChar"/>
    <w:link w:val="CommentSubject"/>
    <w:uiPriority w:val="99"/>
    <w:semiHidden/>
    <w:rsid w:val="0096364A"/>
    <w:rPr>
      <w:rFonts w:ascii="Times New Roman" w:hAnsi="Times New Roman"/>
      <w:b/>
      <w:bCs/>
      <w:lang w:val="en-GB" w:eastAsia="zh-CN"/>
    </w:rPr>
  </w:style>
  <w:style w:type="paragraph" w:customStyle="1" w:styleId="B1">
    <w:name w:val="B1"/>
    <w:basedOn w:val="List"/>
    <w:link w:val="B1Zchn"/>
    <w:uiPriority w:val="99"/>
    <w:rsid w:val="00CD0D9B"/>
    <w:pPr>
      <w:spacing w:after="180"/>
      <w:jc w:val="left"/>
    </w:pPr>
    <w:rPr>
      <w:lang w:eastAsia="en-US"/>
    </w:rPr>
  </w:style>
  <w:style w:type="character" w:customStyle="1" w:styleId="B1Zchn">
    <w:name w:val="B1 Zchn"/>
    <w:link w:val="B1"/>
    <w:locked/>
    <w:rsid w:val="00813345"/>
    <w:rPr>
      <w:rFonts w:ascii="Times New Roman" w:hAnsi="Times New Roman"/>
      <w:lang w:val="en-GB"/>
    </w:rPr>
  </w:style>
  <w:style w:type="paragraph" w:customStyle="1" w:styleId="B2">
    <w:name w:val="B2"/>
    <w:basedOn w:val="List2"/>
    <w:uiPriority w:val="99"/>
    <w:rsid w:val="00CD0D9B"/>
    <w:pPr>
      <w:spacing w:after="180"/>
      <w:jc w:val="left"/>
    </w:pPr>
    <w:rPr>
      <w:lang w:eastAsia="en-US"/>
    </w:rPr>
  </w:style>
  <w:style w:type="paragraph" w:customStyle="1" w:styleId="B3">
    <w:name w:val="B3"/>
    <w:basedOn w:val="List3"/>
    <w:uiPriority w:val="99"/>
    <w:rsid w:val="00CD0D9B"/>
    <w:pPr>
      <w:spacing w:after="180"/>
      <w:jc w:val="left"/>
    </w:pPr>
    <w:rPr>
      <w:lang w:eastAsia="en-US"/>
    </w:rPr>
  </w:style>
  <w:style w:type="paragraph" w:customStyle="1" w:styleId="B4">
    <w:name w:val="B4"/>
    <w:basedOn w:val="List4"/>
    <w:uiPriority w:val="99"/>
    <w:rsid w:val="00CD0D9B"/>
    <w:pPr>
      <w:spacing w:after="180"/>
      <w:jc w:val="left"/>
    </w:pPr>
    <w:rPr>
      <w:lang w:eastAsia="en-US"/>
    </w:r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ProposalChar">
    <w:name w:val="Proposal Char"/>
    <w:link w:val="Proposal"/>
    <w:locked/>
    <w:rsid w:val="0096364A"/>
    <w:rPr>
      <w:rFonts w:ascii="Times New Roman" w:hAnsi="Times New Roman"/>
      <w:b/>
      <w:bCs/>
      <w:lang w:val="en-GB" w:eastAsia="zh-CN"/>
    </w:rPr>
  </w:style>
  <w:style w:type="paragraph" w:customStyle="1" w:styleId="B5">
    <w:name w:val="B5"/>
    <w:basedOn w:val="List5"/>
    <w:uiPriority w:val="99"/>
    <w:rsid w:val="00CD0D9B"/>
    <w:pPr>
      <w:spacing w:after="180"/>
      <w:jc w:val="left"/>
    </w:pPr>
    <w:rPr>
      <w:lang w:eastAsia="en-US"/>
    </w:rPr>
  </w:style>
  <w:style w:type="paragraph" w:customStyle="1" w:styleId="EX">
    <w:name w:val="EX"/>
    <w:basedOn w:val="Normal"/>
    <w:uiPriority w:val="99"/>
    <w:rsid w:val="00CD0D9B"/>
    <w:pPr>
      <w:keepLines/>
      <w:spacing w:after="180"/>
      <w:ind w:left="1702" w:hanging="1418"/>
      <w:jc w:val="left"/>
    </w:pPr>
    <w:rPr>
      <w:lang w:eastAsia="en-US"/>
    </w:rPr>
  </w:style>
  <w:style w:type="paragraph" w:customStyle="1" w:styleId="EW">
    <w:name w:val="EW"/>
    <w:basedOn w:val="EX"/>
    <w:uiPriority w:val="99"/>
    <w:rsid w:val="00CD0D9B"/>
    <w:pPr>
      <w:spacing w:after="0"/>
    </w:pPr>
  </w:style>
  <w:style w:type="paragraph" w:customStyle="1" w:styleId="TAL">
    <w:name w:val="TAL"/>
    <w:basedOn w:val="Normal"/>
    <w:link w:val="TALChar"/>
    <w:rsid w:val="00CD0D9B"/>
    <w:pPr>
      <w:keepNext/>
      <w:keepLines/>
      <w:spacing w:after="0"/>
      <w:jc w:val="left"/>
    </w:pPr>
    <w:rPr>
      <w:sz w:val="18"/>
      <w:lang w:eastAsia="en-US"/>
    </w:rPr>
  </w:style>
  <w:style w:type="character" w:customStyle="1" w:styleId="TALChar">
    <w:name w:val="TAL Char"/>
    <w:link w:val="TAL"/>
    <w:locked/>
    <w:rsid w:val="0096364A"/>
    <w:rPr>
      <w:rFonts w:ascii="Times New Roman" w:hAnsi="Times New Roman"/>
      <w:sz w:val="18"/>
      <w:lang w:val="en-GB"/>
    </w:rPr>
  </w:style>
  <w:style w:type="paragraph" w:customStyle="1" w:styleId="TAC">
    <w:name w:val="TAC"/>
    <w:basedOn w:val="TAL"/>
    <w:link w:val="TACChar"/>
    <w:qFormat/>
    <w:rsid w:val="00CD0D9B"/>
    <w:pPr>
      <w:jc w:val="center"/>
    </w:pPr>
  </w:style>
  <w:style w:type="character" w:customStyle="1" w:styleId="TACChar">
    <w:name w:val="TAC Char"/>
    <w:link w:val="TAC"/>
    <w:locked/>
    <w:rsid w:val="009230B3"/>
    <w:rPr>
      <w:rFonts w:ascii="Times New Roman" w:hAnsi="Times New Roman"/>
      <w:sz w:val="18"/>
      <w:lang w:val="en-GB"/>
    </w:rPr>
  </w:style>
  <w:style w:type="paragraph" w:customStyle="1" w:styleId="TAH">
    <w:name w:val="TAH"/>
    <w:basedOn w:val="TAC"/>
    <w:link w:val="TAHCar"/>
    <w:qFormat/>
    <w:rsid w:val="00CD0D9B"/>
    <w:rPr>
      <w:b/>
    </w:rPr>
  </w:style>
  <w:style w:type="character" w:customStyle="1" w:styleId="TAHCar">
    <w:name w:val="TAH Car"/>
    <w:link w:val="TAH"/>
    <w:qFormat/>
    <w:locked/>
    <w:rsid w:val="009230B3"/>
    <w:rPr>
      <w:rFonts w:ascii="Times New Roman" w:hAnsi="Times New Roman"/>
      <w:b/>
      <w:sz w:val="18"/>
      <w:lang w:val="en-GB"/>
    </w:rPr>
  </w:style>
  <w:style w:type="paragraph" w:customStyle="1" w:styleId="TAN">
    <w:name w:val="TAN"/>
    <w:basedOn w:val="TAL"/>
    <w:uiPriority w:val="99"/>
    <w:rsid w:val="00CD0D9B"/>
    <w:pPr>
      <w:ind w:left="851" w:hanging="851"/>
    </w:pPr>
  </w:style>
  <w:style w:type="paragraph" w:customStyle="1" w:styleId="TAR">
    <w:name w:val="TAR"/>
    <w:basedOn w:val="TAL"/>
    <w:uiPriority w:val="99"/>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character" w:customStyle="1" w:styleId="THChar">
    <w:name w:val="TH Char"/>
    <w:link w:val="TH"/>
    <w:locked/>
    <w:rsid w:val="009230B3"/>
    <w:rPr>
      <w:rFonts w:ascii="Times New Roman" w:hAnsi="Times New Roman"/>
      <w:b/>
      <w:lang w:val="en-GB"/>
    </w:rPr>
  </w:style>
  <w:style w:type="paragraph" w:customStyle="1" w:styleId="TF">
    <w:name w:val="TF"/>
    <w:aliases w:val="left"/>
    <w:basedOn w:val="TH"/>
    <w:link w:val="TFZchn"/>
    <w:rsid w:val="00CD0D9B"/>
    <w:pPr>
      <w:keepNext w:val="0"/>
      <w:spacing w:before="0" w:after="240"/>
    </w:pPr>
  </w:style>
  <w:style w:type="character" w:customStyle="1" w:styleId="TFZchn">
    <w:name w:val="TF Zchn"/>
    <w:link w:val="TF"/>
    <w:locked/>
    <w:rsid w:val="0096364A"/>
    <w:rPr>
      <w:rFonts w:ascii="Times New Roman" w:hAnsi="Times New Roman"/>
      <w:b/>
      <w:lang w:val="en-GB"/>
    </w:rPr>
  </w:style>
  <w:style w:type="paragraph" w:customStyle="1" w:styleId="TT">
    <w:name w:val="TT"/>
    <w:basedOn w:val="Heading1"/>
    <w:next w:val="Normal"/>
    <w:uiPriority w:val="99"/>
    <w:rsid w:val="00CD0D9B"/>
    <w:pPr>
      <w:numPr>
        <w:numId w:val="0"/>
      </w:numPr>
      <w:ind w:left="1134" w:hanging="1134"/>
      <w:outlineLvl w:val="9"/>
    </w:pPr>
    <w:rPr>
      <w:rFonts w:cs="Times New Roman"/>
      <w:szCs w:val="20"/>
      <w:lang w:eastAsia="en-US"/>
    </w:rPr>
  </w:style>
  <w:style w:type="paragraph" w:customStyle="1" w:styleId="ZA">
    <w:name w:val="ZA"/>
    <w:uiPriority w:val="99"/>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uiPriority w:val="99"/>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uiPriority w:val="99"/>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uiPriority w:val="99"/>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uiPriority w:val="99"/>
    <w:rsid w:val="00CD0D9B"/>
    <w:pPr>
      <w:framePr w:hRule="auto" w:wrap="notBeside" w:y="852"/>
    </w:pPr>
    <w:rPr>
      <w:i w:val="0"/>
      <w:sz w:val="40"/>
    </w:rPr>
  </w:style>
  <w:style w:type="paragraph" w:customStyle="1" w:styleId="ZU">
    <w:name w:val="ZU"/>
    <w:uiPriority w:val="99"/>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rsid w:val="00CD0D9B"/>
    <w:pPr>
      <w:framePr w:wrap="notBeside" w:y="16161"/>
    </w:pPr>
  </w:style>
  <w:style w:type="paragraph" w:customStyle="1" w:styleId="FP">
    <w:name w:val="FP"/>
    <w:basedOn w:val="Normal"/>
    <w:uiPriority w:val="99"/>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PLChar">
    <w:name w:val="PL Char"/>
    <w:link w:val="PL"/>
    <w:locked/>
    <w:rsid w:val="00446095"/>
    <w:rPr>
      <w:rFonts w:ascii="Courier New" w:hAnsi="Courier New" w:cs="Courier New"/>
      <w:noProof/>
      <w:sz w:val="16"/>
      <w:shd w:val="clear" w:color="auto" w:fill="E6E6E6"/>
      <w:lang w:eastAsia="sv-SE"/>
    </w:rPr>
  </w:style>
  <w:style w:type="paragraph" w:customStyle="1" w:styleId="PL">
    <w:name w:val="PL"/>
    <w:link w:val="PLChar"/>
    <w:uiPriority w:val="99"/>
    <w:rsid w:val="00446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extChar">
    <w:name w:val="text Char"/>
    <w:link w:val="text"/>
    <w:locked/>
    <w:rsid w:val="00270558"/>
    <w:rPr>
      <w:rFonts w:ascii="Calibri" w:eastAsia="SimSun" w:hAnsi="Calibri" w:cs="Calibri"/>
      <w:kern w:val="2"/>
      <w:sz w:val="24"/>
      <w:lang w:eastAsia="zh-CN"/>
    </w:rPr>
  </w:style>
  <w:style w:type="paragraph" w:customStyle="1" w:styleId="text">
    <w:name w:val="text"/>
    <w:basedOn w:val="Normal"/>
    <w:link w:val="textChar"/>
    <w:qFormat/>
    <w:rsid w:val="00270558"/>
    <w:pPr>
      <w:widowControl w:val="0"/>
      <w:overflowPunct/>
      <w:autoSpaceDE/>
      <w:autoSpaceDN/>
      <w:adjustRightInd/>
      <w:spacing w:after="240"/>
      <w:textAlignment w:val="auto"/>
    </w:pPr>
    <w:rPr>
      <w:rFonts w:ascii="Calibri" w:eastAsia="SimSun" w:hAnsi="Calibri" w:cs="Calibri"/>
      <w:kern w:val="2"/>
      <w:sz w:val="24"/>
      <w:lang w:val="en-US"/>
    </w:rPr>
  </w:style>
  <w:style w:type="character" w:styleId="Emphasis">
    <w:name w:val="Emphasis"/>
    <w:uiPriority w:val="20"/>
    <w:qFormat/>
    <w:rsid w:val="0096364A"/>
    <w:rPr>
      <w:b/>
      <w:bCs/>
      <w:i w:val="0"/>
      <w:iCs w:val="0"/>
    </w:rPr>
  </w:style>
  <w:style w:type="character" w:customStyle="1" w:styleId="Heading1Char1">
    <w:name w:val="Heading 1 Char1"/>
    <w:aliases w:val="h1 Char1,h11 Char1,h12 Char1,h13 Char1,h14 Char1,h15 Char1,h16 Char1,h17 Char1,h111 Char1,h121 Char1,h131 Char1,h141 Char1,h151 Char1,h161 Char1,h18 Char1,h112 Char1,h122 Char1,h132 Char1,h142 Char1,h152 Char1,h162 Char1,h19 Char1"/>
    <w:basedOn w:val="DefaultParagraphFont"/>
    <w:rsid w:val="0096364A"/>
    <w:rPr>
      <w:rFonts w:asciiTheme="majorHAnsi" w:eastAsiaTheme="majorEastAsia" w:hAnsiTheme="majorHAnsi" w:cstheme="majorBidi"/>
      <w:color w:val="365F91" w:themeColor="accent1" w:themeShade="BF"/>
      <w:sz w:val="32"/>
      <w:szCs w:val="32"/>
      <w:lang w:eastAsia="en-US"/>
    </w:rPr>
  </w:style>
  <w:style w:type="paragraph" w:customStyle="1" w:styleId="msonormal0">
    <w:name w:val="msonormal"/>
    <w:basedOn w:val="Normal"/>
    <w:uiPriority w:val="99"/>
    <w:rsid w:val="0096364A"/>
    <w:pPr>
      <w:overflowPunct/>
      <w:autoSpaceDE/>
      <w:autoSpaceDN/>
      <w:adjustRightInd/>
      <w:spacing w:before="100" w:beforeAutospacing="1" w:after="100" w:afterAutospacing="1"/>
      <w:jc w:val="left"/>
      <w:textAlignment w:val="auto"/>
    </w:pPr>
    <w:rPr>
      <w:sz w:val="24"/>
      <w:szCs w:val="24"/>
      <w:lang w:val="en-US"/>
    </w:rPr>
  </w:style>
  <w:style w:type="paragraph" w:styleId="NormalWeb">
    <w:name w:val="Normal (Web)"/>
    <w:basedOn w:val="Normal"/>
    <w:uiPriority w:val="99"/>
    <w:semiHidden/>
    <w:unhideWhenUsed/>
    <w:rsid w:val="0096364A"/>
    <w:pPr>
      <w:overflowPunct/>
      <w:autoSpaceDE/>
      <w:autoSpaceDN/>
      <w:adjustRightInd/>
      <w:spacing w:before="100" w:beforeAutospacing="1" w:after="100" w:afterAutospacing="1"/>
      <w:jc w:val="left"/>
      <w:textAlignment w:val="auto"/>
    </w:pPr>
    <w:rPr>
      <w:sz w:val="24"/>
      <w:szCs w:val="24"/>
      <w:lang w:val="en-US"/>
    </w:rPr>
  </w:style>
  <w:style w:type="paragraph" w:styleId="BodyTextIndent">
    <w:name w:val="Body Text Indent"/>
    <w:basedOn w:val="Normal"/>
    <w:link w:val="BodyTextIndentChar"/>
    <w:uiPriority w:val="99"/>
    <w:semiHidden/>
    <w:unhideWhenUsed/>
    <w:rsid w:val="0096364A"/>
    <w:pPr>
      <w:widowControl w:val="0"/>
      <w:overflowPunct/>
      <w:autoSpaceDE/>
      <w:autoSpaceDN/>
      <w:spacing w:after="0" w:line="460" w:lineRule="exact"/>
      <w:ind w:firstLine="564"/>
      <w:textAlignment w:val="auto"/>
    </w:pPr>
    <w:rPr>
      <w:rFonts w:ascii="KaiTi_GB2312" w:eastAsia="KaiTi_GB2312"/>
      <w:kern w:val="28"/>
      <w:sz w:val="28"/>
      <w:lang w:val="en-US"/>
    </w:rPr>
  </w:style>
  <w:style w:type="character" w:customStyle="1" w:styleId="BodyTextIndentChar">
    <w:name w:val="Body Text Indent Char"/>
    <w:basedOn w:val="DefaultParagraphFont"/>
    <w:link w:val="BodyTextIndent"/>
    <w:uiPriority w:val="99"/>
    <w:semiHidden/>
    <w:rsid w:val="0096364A"/>
    <w:rPr>
      <w:rFonts w:ascii="KaiTi_GB2312" w:eastAsia="KaiTi_GB2312" w:hAnsi="Times New Roman"/>
      <w:kern w:val="28"/>
      <w:sz w:val="28"/>
      <w:lang w:eastAsia="zh-CN"/>
    </w:rPr>
  </w:style>
  <w:style w:type="paragraph" w:styleId="BodyTextFirstIndent">
    <w:name w:val="Body Text First Indent"/>
    <w:basedOn w:val="BodyText"/>
    <w:link w:val="BodyTextFirstIndentChar"/>
    <w:uiPriority w:val="99"/>
    <w:semiHidden/>
    <w:unhideWhenUsed/>
    <w:rsid w:val="0096364A"/>
    <w:pPr>
      <w:widowControl w:val="0"/>
      <w:overflowPunct/>
      <w:autoSpaceDE/>
      <w:autoSpaceDN/>
      <w:spacing w:line="460" w:lineRule="exact"/>
      <w:ind w:firstLineChars="100" w:firstLine="420"/>
      <w:jc w:val="left"/>
      <w:textAlignment w:val="auto"/>
    </w:pPr>
    <w:rPr>
      <w:rFonts w:ascii="CG Times (WN)" w:eastAsia="楷体" w:hAnsi="CG Times (WN)"/>
      <w:kern w:val="28"/>
      <w:sz w:val="28"/>
      <w:lang w:val="en-US"/>
    </w:rPr>
  </w:style>
  <w:style w:type="character" w:customStyle="1" w:styleId="BodyTextFirstIndentChar">
    <w:name w:val="Body Text First Indent Char"/>
    <w:basedOn w:val="BodyTextChar"/>
    <w:link w:val="BodyTextFirstIndent"/>
    <w:uiPriority w:val="99"/>
    <w:semiHidden/>
    <w:rsid w:val="0096364A"/>
    <w:rPr>
      <w:rFonts w:ascii="Times New Roman" w:eastAsia="楷体" w:hAnsi="Times New Roman"/>
      <w:kern w:val="28"/>
      <w:sz w:val="28"/>
      <w:lang w:val="en-GB" w:eastAsia="zh-CN"/>
    </w:rPr>
  </w:style>
  <w:style w:type="paragraph" w:styleId="BodyText2">
    <w:name w:val="Body Text 2"/>
    <w:basedOn w:val="Normal"/>
    <w:link w:val="BodyText2Char"/>
    <w:uiPriority w:val="99"/>
    <w:semiHidden/>
    <w:unhideWhenUsed/>
    <w:rsid w:val="0096364A"/>
    <w:pPr>
      <w:overflowPunct/>
      <w:snapToGrid w:val="0"/>
      <w:spacing w:after="0"/>
      <w:jc w:val="left"/>
      <w:textAlignment w:val="auto"/>
    </w:pPr>
    <w:rPr>
      <w:rFonts w:eastAsia="SimSun"/>
      <w:sz w:val="22"/>
      <w:lang w:val="en-US" w:eastAsia="en-US"/>
    </w:rPr>
  </w:style>
  <w:style w:type="character" w:customStyle="1" w:styleId="BodyText2Char">
    <w:name w:val="Body Text 2 Char"/>
    <w:basedOn w:val="DefaultParagraphFont"/>
    <w:link w:val="BodyText2"/>
    <w:uiPriority w:val="99"/>
    <w:semiHidden/>
    <w:rsid w:val="0096364A"/>
    <w:rPr>
      <w:rFonts w:ascii="Times New Roman" w:eastAsia="SimSun" w:hAnsi="Times New Roman"/>
      <w:sz w:val="22"/>
    </w:rPr>
  </w:style>
  <w:style w:type="paragraph" w:styleId="BodyTextIndent2">
    <w:name w:val="Body Text Indent 2"/>
    <w:basedOn w:val="Normal"/>
    <w:link w:val="BodyTextIndent2Char"/>
    <w:uiPriority w:val="99"/>
    <w:semiHidden/>
    <w:unhideWhenUsed/>
    <w:rsid w:val="0096364A"/>
    <w:pPr>
      <w:widowControl w:val="0"/>
      <w:overflowPunct/>
      <w:autoSpaceDE/>
      <w:autoSpaceDN/>
      <w:spacing w:after="0" w:line="460" w:lineRule="exact"/>
      <w:ind w:firstLine="601"/>
      <w:jc w:val="left"/>
      <w:textAlignment w:val="auto"/>
    </w:pPr>
    <w:rPr>
      <w:rFonts w:ascii="KaiTi_GB2312" w:eastAsia="KaiTi_GB2312"/>
      <w:kern w:val="28"/>
      <w:sz w:val="28"/>
      <w:lang w:val="en-US"/>
    </w:rPr>
  </w:style>
  <w:style w:type="character" w:customStyle="1" w:styleId="BodyTextIndent2Char">
    <w:name w:val="Body Text Indent 2 Char"/>
    <w:basedOn w:val="DefaultParagraphFont"/>
    <w:link w:val="BodyTextIndent2"/>
    <w:uiPriority w:val="99"/>
    <w:semiHidden/>
    <w:rsid w:val="0096364A"/>
    <w:rPr>
      <w:rFonts w:ascii="KaiTi_GB2312" w:eastAsia="KaiTi_GB2312" w:hAnsi="Times New Roman"/>
      <w:kern w:val="28"/>
      <w:sz w:val="28"/>
      <w:lang w:eastAsia="zh-CN"/>
    </w:rPr>
  </w:style>
  <w:style w:type="paragraph" w:styleId="Revision">
    <w:name w:val="Revision"/>
    <w:uiPriority w:val="99"/>
    <w:semiHidden/>
    <w:rsid w:val="0096364A"/>
    <w:rPr>
      <w:rFonts w:ascii="Times New Roman" w:eastAsia="SimSun" w:hAnsi="Times New Roman"/>
      <w:sz w:val="22"/>
      <w:szCs w:val="22"/>
    </w:rPr>
  </w:style>
  <w:style w:type="paragraph" w:styleId="TOCHeading">
    <w:name w:val="TOC Heading"/>
    <w:basedOn w:val="Heading1"/>
    <w:next w:val="Normal"/>
    <w:uiPriority w:val="39"/>
    <w:semiHidden/>
    <w:unhideWhenUsed/>
    <w:qFormat/>
    <w:rsid w:val="0096364A"/>
    <w:pPr>
      <w:numPr>
        <w:numId w:val="0"/>
      </w:numPr>
      <w:pBdr>
        <w:top w:val="none" w:sz="0" w:space="0" w:color="auto"/>
      </w:pBdr>
      <w:overflowPunct/>
      <w:autoSpaceDE/>
      <w:autoSpaceDN/>
      <w:adjustRightInd/>
      <w:spacing w:after="0" w:line="256" w:lineRule="auto"/>
      <w:textAlignment w:val="auto"/>
      <w:outlineLvl w:val="9"/>
    </w:pPr>
    <w:rPr>
      <w:rFonts w:ascii="Calibri Light" w:hAnsi="Calibri Light" w:cs="Times New Roman"/>
      <w:color w:val="2F5496"/>
      <w:szCs w:val="32"/>
      <w:lang w:val="en-US" w:eastAsia="en-US"/>
    </w:rPr>
  </w:style>
  <w:style w:type="paragraph" w:customStyle="1" w:styleId="References">
    <w:name w:val="References"/>
    <w:basedOn w:val="Normal"/>
    <w:uiPriority w:val="99"/>
    <w:rsid w:val="0096364A"/>
    <w:pPr>
      <w:numPr>
        <w:numId w:val="28"/>
      </w:numPr>
      <w:overflowPunct/>
      <w:adjustRightInd/>
      <w:snapToGrid w:val="0"/>
      <w:spacing w:after="60"/>
      <w:textAlignment w:val="auto"/>
    </w:pPr>
    <w:rPr>
      <w:rFonts w:eastAsia="SimSun"/>
      <w:szCs w:val="16"/>
      <w:lang w:val="en-US" w:eastAsia="en-US"/>
    </w:rPr>
  </w:style>
  <w:style w:type="paragraph" w:customStyle="1" w:styleId="1">
    <w:name w:val="1"/>
    <w:next w:val="Normal"/>
    <w:uiPriority w:val="99"/>
    <w:semiHidden/>
    <w:rsid w:val="0096364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96364A"/>
    <w:pPr>
      <w:tabs>
        <w:tab w:val="center" w:pos="4608"/>
        <w:tab w:val="right" w:pos="9216"/>
      </w:tabs>
      <w:overflowPunct/>
      <w:snapToGrid w:val="0"/>
      <w:textAlignment w:val="auto"/>
    </w:pPr>
    <w:rPr>
      <w:rFonts w:eastAsia="SimSun"/>
      <w:sz w:val="22"/>
      <w:szCs w:val="22"/>
      <w:lang w:val="en-US" w:eastAsia="ja-JP"/>
    </w:rPr>
  </w:style>
  <w:style w:type="paragraph" w:customStyle="1" w:styleId="tablecell">
    <w:name w:val="tablecell"/>
    <w:basedOn w:val="Normal"/>
    <w:uiPriority w:val="99"/>
    <w:qFormat/>
    <w:rsid w:val="0096364A"/>
    <w:pPr>
      <w:overflowPunct/>
      <w:snapToGrid w:val="0"/>
      <w:spacing w:before="20" w:after="20"/>
      <w:jc w:val="left"/>
      <w:textAlignment w:val="auto"/>
    </w:pPr>
    <w:rPr>
      <w:rFonts w:eastAsia="SimSun"/>
      <w:sz w:val="22"/>
      <w:szCs w:val="22"/>
      <w:lang w:val="en-US" w:eastAsia="en-US"/>
    </w:rPr>
  </w:style>
  <w:style w:type="paragraph" w:customStyle="1" w:styleId="tablecol">
    <w:name w:val="tablecol"/>
    <w:basedOn w:val="tablecell"/>
    <w:uiPriority w:val="99"/>
    <w:qFormat/>
    <w:rsid w:val="0096364A"/>
    <w:pPr>
      <w:jc w:val="center"/>
    </w:pPr>
    <w:rPr>
      <w:b/>
    </w:rPr>
  </w:style>
  <w:style w:type="paragraph" w:customStyle="1" w:styleId="Default">
    <w:name w:val="Default"/>
    <w:uiPriority w:val="99"/>
    <w:rsid w:val="0096364A"/>
    <w:pPr>
      <w:widowControl w:val="0"/>
      <w:autoSpaceDE w:val="0"/>
      <w:autoSpaceDN w:val="0"/>
      <w:adjustRightInd w:val="0"/>
    </w:pPr>
    <w:rPr>
      <w:rFonts w:ascii="Calibri" w:eastAsia="SimSun" w:hAnsi="Calibri" w:cs="Calibri"/>
      <w:color w:val="000000"/>
      <w:sz w:val="24"/>
      <w:szCs w:val="24"/>
      <w:lang w:eastAsia="zh-CN"/>
    </w:rPr>
  </w:style>
  <w:style w:type="paragraph" w:customStyle="1" w:styleId="gmail-m-6486197391449858303msolistparagraph">
    <w:name w:val="gmail-m-6486197391449858303msolistparagraph"/>
    <w:basedOn w:val="Normal"/>
    <w:uiPriority w:val="99"/>
    <w:rsid w:val="0096364A"/>
    <w:pPr>
      <w:overflowPunct/>
      <w:autoSpaceDE/>
      <w:autoSpaceDN/>
      <w:adjustRightInd/>
      <w:spacing w:before="100" w:beforeAutospacing="1" w:after="100" w:afterAutospacing="1"/>
      <w:jc w:val="left"/>
      <w:textAlignment w:val="auto"/>
    </w:pPr>
    <w:rPr>
      <w:sz w:val="24"/>
      <w:szCs w:val="24"/>
      <w:lang w:val="en-US"/>
    </w:rPr>
  </w:style>
  <w:style w:type="paragraph" w:customStyle="1" w:styleId="2">
    <w:name w:val="我的正文首行2缩进"/>
    <w:basedOn w:val="Normal"/>
    <w:uiPriority w:val="99"/>
    <w:rsid w:val="0096364A"/>
    <w:pPr>
      <w:widowControl w:val="0"/>
      <w:overflowPunct/>
      <w:autoSpaceDE/>
      <w:autoSpaceDN/>
      <w:adjustRightInd/>
      <w:snapToGrid w:val="0"/>
      <w:spacing w:after="0"/>
      <w:ind w:firstLine="420"/>
      <w:textAlignment w:val="auto"/>
    </w:pPr>
    <w:rPr>
      <w:rFonts w:eastAsia="SimSun" w:cs="SimSun"/>
      <w:sz w:val="21"/>
      <w:lang w:val="en-US"/>
    </w:rPr>
  </w:style>
  <w:style w:type="paragraph" w:customStyle="1" w:styleId="20">
    <w:name w:val="标题2"/>
    <w:basedOn w:val="Normal"/>
    <w:uiPriority w:val="99"/>
    <w:rsid w:val="0096364A"/>
    <w:pPr>
      <w:widowControl w:val="0"/>
      <w:overflowPunct/>
      <w:spacing w:after="0" w:line="360" w:lineRule="auto"/>
      <w:jc w:val="left"/>
      <w:textAlignment w:val="auto"/>
    </w:pPr>
    <w:rPr>
      <w:rFonts w:ascii="SimSun" w:eastAsia="SimSun"/>
      <w:sz w:val="24"/>
      <w:lang w:val="en-US"/>
    </w:rPr>
  </w:style>
  <w:style w:type="paragraph" w:customStyle="1" w:styleId="CharChar">
    <w:name w:val="Char Char"/>
    <w:basedOn w:val="Normal"/>
    <w:uiPriority w:val="99"/>
    <w:rsid w:val="0096364A"/>
    <w:pPr>
      <w:widowControl w:val="0"/>
      <w:overflowPunct/>
      <w:autoSpaceDE/>
      <w:autoSpaceDN/>
      <w:adjustRightInd/>
      <w:spacing w:after="0"/>
      <w:textAlignment w:val="auto"/>
    </w:pPr>
    <w:rPr>
      <w:rFonts w:ascii="Tahoma" w:eastAsia="SimSun" w:hAnsi="Tahoma" w:cs="Tahoma"/>
      <w:kern w:val="2"/>
      <w:sz w:val="24"/>
      <w:szCs w:val="24"/>
      <w:lang w:val="en-US"/>
    </w:rPr>
  </w:style>
  <w:style w:type="character" w:customStyle="1" w:styleId="Char">
    <w:name w:val="缺省文本 Char"/>
    <w:link w:val="a"/>
    <w:locked/>
    <w:rsid w:val="0096364A"/>
    <w:rPr>
      <w:sz w:val="21"/>
    </w:rPr>
  </w:style>
  <w:style w:type="paragraph" w:customStyle="1" w:styleId="a">
    <w:name w:val="缺省文本"/>
    <w:basedOn w:val="Normal"/>
    <w:link w:val="Char"/>
    <w:rsid w:val="0096364A"/>
    <w:pPr>
      <w:widowControl w:val="0"/>
      <w:overflowPunct/>
      <w:spacing w:after="0" w:line="360" w:lineRule="auto"/>
      <w:jc w:val="left"/>
      <w:textAlignment w:val="auto"/>
    </w:pPr>
    <w:rPr>
      <w:rFonts w:ascii="CG Times (WN)" w:hAnsi="CG Times (WN)"/>
      <w:sz w:val="21"/>
      <w:lang w:val="en-US" w:eastAsia="en-US"/>
    </w:rPr>
  </w:style>
  <w:style w:type="paragraph" w:customStyle="1" w:styleId="a0">
    <w:name w:val="编写建议"/>
    <w:basedOn w:val="Normal"/>
    <w:uiPriority w:val="99"/>
    <w:rsid w:val="0096364A"/>
    <w:pPr>
      <w:widowControl w:val="0"/>
      <w:overflowPunct/>
      <w:spacing w:after="0" w:line="360" w:lineRule="auto"/>
      <w:ind w:left="1134"/>
      <w:textAlignment w:val="auto"/>
    </w:pPr>
    <w:rPr>
      <w:rFonts w:eastAsia="SimSun"/>
      <w:i/>
      <w:color w:val="0000FF"/>
      <w:sz w:val="21"/>
      <w:lang w:val="en-US"/>
    </w:rPr>
  </w:style>
  <w:style w:type="paragraph" w:customStyle="1" w:styleId="a1">
    <w:name w:val="样式 编写建议"/>
    <w:basedOn w:val="Normal"/>
    <w:next w:val="BodyTextFirstIndent"/>
    <w:autoRedefine/>
    <w:uiPriority w:val="99"/>
    <w:rsid w:val="0096364A"/>
    <w:pPr>
      <w:widowControl w:val="0"/>
      <w:overflowPunct/>
      <w:spacing w:after="0" w:line="360" w:lineRule="auto"/>
      <w:textAlignment w:val="auto"/>
    </w:pPr>
    <w:rPr>
      <w:rFonts w:eastAsia="KaiTi_GB2312"/>
      <w:iCs/>
      <w:color w:val="000000"/>
      <w:sz w:val="21"/>
      <w:lang w:val="en-US"/>
    </w:rPr>
  </w:style>
  <w:style w:type="paragraph" w:customStyle="1" w:styleId="ParaCharCharCharCharCharCharCharCharCharChar">
    <w:name w:val="默认段落字体 Para Char Char Char Char Char Char Char Char Char Char"/>
    <w:basedOn w:val="DocumentMap"/>
    <w:autoRedefine/>
    <w:uiPriority w:val="99"/>
    <w:rsid w:val="0096364A"/>
    <w:pPr>
      <w:widowControl w:val="0"/>
      <w:overflowPunct/>
      <w:autoSpaceDE/>
      <w:autoSpaceDN/>
      <w:snapToGrid w:val="0"/>
      <w:spacing w:after="0" w:line="436" w:lineRule="exact"/>
      <w:ind w:left="357"/>
      <w:jc w:val="left"/>
      <w:textAlignment w:val="auto"/>
      <w:outlineLvl w:val="3"/>
    </w:pPr>
    <w:rPr>
      <w:rFonts w:ascii="Arial" w:eastAsia="SimHei" w:hAnsi="Arial" w:cs="Arial"/>
      <w:sz w:val="21"/>
      <w:szCs w:val="21"/>
      <w:lang w:val="en-US"/>
    </w:rPr>
  </w:style>
  <w:style w:type="paragraph" w:customStyle="1" w:styleId="a2">
    <w:name w:val="È±Ê¡ÎÄ±¾"/>
    <w:basedOn w:val="Normal"/>
    <w:uiPriority w:val="99"/>
    <w:rsid w:val="0096364A"/>
    <w:pPr>
      <w:spacing w:after="0"/>
      <w:jc w:val="left"/>
      <w:textAlignment w:val="auto"/>
    </w:pPr>
    <w:rPr>
      <w:rFonts w:eastAsia="SimSun"/>
      <w:sz w:val="24"/>
      <w:lang w:val="en-US"/>
    </w:rPr>
  </w:style>
  <w:style w:type="paragraph" w:customStyle="1" w:styleId="ParaChar">
    <w:name w:val="默认段落字体 Para Char"/>
    <w:basedOn w:val="Normal"/>
    <w:uiPriority w:val="99"/>
    <w:rsid w:val="0096364A"/>
    <w:pPr>
      <w:keepNext/>
      <w:widowControl w:val="0"/>
      <w:overflowPunct/>
      <w:spacing w:after="0"/>
      <w:jc w:val="left"/>
      <w:textAlignment w:val="auto"/>
    </w:pPr>
    <w:rPr>
      <w:rFonts w:eastAsia="SimSun"/>
      <w:lang w:val="en-US"/>
    </w:rPr>
  </w:style>
  <w:style w:type="paragraph" w:customStyle="1" w:styleId="Char1">
    <w:name w:val="Char1"/>
    <w:basedOn w:val="Normal"/>
    <w:uiPriority w:val="99"/>
    <w:rsid w:val="0096364A"/>
    <w:pPr>
      <w:overflowPunct/>
      <w:autoSpaceDE/>
      <w:autoSpaceDN/>
      <w:adjustRightInd/>
      <w:spacing w:after="160" w:line="240" w:lineRule="exact"/>
      <w:jc w:val="left"/>
      <w:textAlignment w:val="auto"/>
    </w:pPr>
    <w:rPr>
      <w:rFonts w:ascii="Verdana" w:eastAsia="SimSun" w:hAnsi="Verdana"/>
      <w:lang w:val="en-US" w:eastAsia="en-US"/>
    </w:rPr>
  </w:style>
  <w:style w:type="paragraph" w:customStyle="1" w:styleId="a3">
    <w:name w:val="图号"/>
    <w:basedOn w:val="Normal"/>
    <w:uiPriority w:val="99"/>
    <w:rsid w:val="0096364A"/>
    <w:pPr>
      <w:widowControl w:val="0"/>
      <w:numPr>
        <w:numId w:val="29"/>
      </w:numPr>
      <w:overflowPunct/>
      <w:spacing w:before="105" w:after="0" w:line="360" w:lineRule="auto"/>
      <w:jc w:val="center"/>
      <w:textAlignment w:val="auto"/>
    </w:pPr>
    <w:rPr>
      <w:rFonts w:eastAsia="SimSun"/>
      <w:sz w:val="21"/>
      <w:szCs w:val="21"/>
      <w:lang w:val="en-US"/>
    </w:rPr>
  </w:style>
  <w:style w:type="paragraph" w:customStyle="1" w:styleId="Char0">
    <w:name w:val="Char"/>
    <w:basedOn w:val="DocumentMap"/>
    <w:autoRedefine/>
    <w:uiPriority w:val="99"/>
    <w:rsid w:val="0096364A"/>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3">
    <w:name w:val="标题3"/>
    <w:basedOn w:val="Normal"/>
    <w:uiPriority w:val="99"/>
    <w:rsid w:val="0096364A"/>
    <w:pPr>
      <w:widowControl w:val="0"/>
      <w:overflowPunct/>
      <w:spacing w:after="0" w:line="360" w:lineRule="auto"/>
      <w:ind w:left="1134"/>
      <w:textAlignment w:val="auto"/>
    </w:pPr>
    <w:rPr>
      <w:rFonts w:eastAsia="SimSun"/>
      <w:i/>
      <w:color w:val="0000FF"/>
      <w:sz w:val="21"/>
      <w:u w:color="EEECE1"/>
      <w:lang w:val="en-US"/>
    </w:rPr>
  </w:style>
  <w:style w:type="paragraph" w:customStyle="1" w:styleId="a4">
    <w:name w:val="表头文本"/>
    <w:uiPriority w:val="99"/>
    <w:rsid w:val="0096364A"/>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uiPriority w:val="99"/>
    <w:qFormat/>
    <w:rsid w:val="0096364A"/>
    <w:pPr>
      <w:widowControl w:val="0"/>
      <w:overflowPunct/>
      <w:autoSpaceDE/>
      <w:autoSpaceDN/>
      <w:adjustRightInd/>
      <w:spacing w:after="0" w:line="480" w:lineRule="exact"/>
      <w:ind w:firstLineChars="200" w:firstLine="560"/>
      <w:textAlignment w:val="auto"/>
    </w:pPr>
    <w:rPr>
      <w:rFonts w:ascii="KaiTi_GB2312" w:eastAsia="KaiTi_GB2312" w:hAnsi="KaiTi_GB2312" w:cs="SimSun"/>
      <w:color w:val="000000"/>
      <w:kern w:val="2"/>
      <w:sz w:val="28"/>
      <w:u w:color="EEECE1"/>
      <w:lang w:val="en-US"/>
    </w:rPr>
  </w:style>
  <w:style w:type="paragraph" w:customStyle="1" w:styleId="a5">
    <w:name w:val="表头样式"/>
    <w:basedOn w:val="Normal"/>
    <w:uiPriority w:val="99"/>
    <w:rsid w:val="0096364A"/>
    <w:pPr>
      <w:keepNext/>
      <w:overflowPunct/>
      <w:spacing w:after="0" w:line="360" w:lineRule="auto"/>
      <w:jc w:val="center"/>
      <w:textAlignment w:val="auto"/>
    </w:pPr>
    <w:rPr>
      <w:rFonts w:ascii="Arial" w:eastAsia="SimSun" w:hAnsi="Arial"/>
      <w:b/>
      <w:sz w:val="21"/>
      <w:szCs w:val="21"/>
      <w:u w:color="EEECE1"/>
      <w:lang w:val="en-US"/>
    </w:rPr>
  </w:style>
  <w:style w:type="paragraph" w:customStyle="1" w:styleId="H6">
    <w:name w:val="H6"/>
    <w:basedOn w:val="Heading5"/>
    <w:next w:val="Normal"/>
    <w:uiPriority w:val="99"/>
    <w:rsid w:val="0096364A"/>
    <w:pPr>
      <w:numPr>
        <w:ilvl w:val="0"/>
        <w:numId w:val="0"/>
      </w:numPr>
      <w:overflowPunct/>
      <w:autoSpaceDE/>
      <w:autoSpaceDN/>
      <w:adjustRightInd/>
      <w:ind w:left="1985" w:hanging="1985"/>
      <w:textAlignment w:val="auto"/>
      <w:outlineLvl w:val="9"/>
    </w:pPr>
    <w:rPr>
      <w:rFonts w:eastAsia="SimSun" w:cs="Times New Roman"/>
      <w:sz w:val="20"/>
      <w:szCs w:val="20"/>
      <w:lang w:eastAsia="en-US"/>
    </w:rPr>
  </w:style>
  <w:style w:type="paragraph" w:customStyle="1" w:styleId="91">
    <w:name w:val="目录 91"/>
    <w:basedOn w:val="TOC8"/>
    <w:next w:val="TOC9"/>
    <w:uiPriority w:val="39"/>
    <w:rsid w:val="0096364A"/>
    <w:pPr>
      <w:tabs>
        <w:tab w:val="clear" w:pos="1701"/>
        <w:tab w:val="right" w:leader="dot" w:pos="9639"/>
      </w:tabs>
      <w:overflowPunct/>
      <w:autoSpaceDE/>
      <w:autoSpaceDN/>
      <w:adjustRightInd/>
      <w:ind w:left="1418" w:right="425" w:hanging="1418"/>
      <w:textAlignment w:val="auto"/>
    </w:pPr>
    <w:rPr>
      <w:rFonts w:eastAsia="SimSun"/>
      <w:b/>
      <w:bCs w:val="0"/>
      <w:sz w:val="22"/>
      <w:szCs w:val="20"/>
      <w:lang w:val="en-GB" w:eastAsia="en-US"/>
    </w:rPr>
  </w:style>
  <w:style w:type="paragraph" w:customStyle="1" w:styleId="81">
    <w:name w:val="目录 81"/>
    <w:basedOn w:val="TOC1"/>
    <w:next w:val="TOC8"/>
    <w:uiPriority w:val="39"/>
    <w:rsid w:val="0096364A"/>
    <w:pPr>
      <w:tabs>
        <w:tab w:val="clear" w:pos="1701"/>
        <w:tab w:val="right" w:leader="dot" w:pos="9639"/>
      </w:tabs>
      <w:overflowPunct/>
      <w:autoSpaceDE/>
      <w:autoSpaceDN/>
      <w:adjustRightInd/>
      <w:spacing w:before="180"/>
      <w:ind w:left="2693" w:right="425" w:hanging="2693"/>
      <w:textAlignment w:val="auto"/>
    </w:pPr>
    <w:rPr>
      <w:rFonts w:eastAsia="SimSun"/>
      <w:sz w:val="22"/>
      <w:szCs w:val="20"/>
      <w:u w:color="EEECE1"/>
      <w:lang w:val="en-GB" w:eastAsia="en-US"/>
    </w:rPr>
  </w:style>
  <w:style w:type="paragraph" w:customStyle="1" w:styleId="51">
    <w:name w:val="目录 51"/>
    <w:basedOn w:val="TOC4"/>
    <w:next w:val="TOC5"/>
    <w:uiPriority w:val="39"/>
    <w:rsid w:val="0096364A"/>
    <w:pPr>
      <w:tabs>
        <w:tab w:val="clear" w:pos="1701"/>
        <w:tab w:val="right" w:leader="dot" w:pos="9639"/>
      </w:tabs>
      <w:overflowPunct/>
      <w:autoSpaceDE/>
      <w:autoSpaceDN/>
      <w:adjustRightInd/>
      <w:ind w:left="1701" w:right="425" w:hanging="1701"/>
      <w:textAlignment w:val="auto"/>
    </w:pPr>
    <w:rPr>
      <w:rFonts w:eastAsia="SimSun"/>
      <w:b w:val="0"/>
      <w:lang w:val="en-GB" w:eastAsia="en-US"/>
    </w:rPr>
  </w:style>
  <w:style w:type="paragraph" w:customStyle="1" w:styleId="41">
    <w:name w:val="目录 41"/>
    <w:basedOn w:val="TOC3"/>
    <w:next w:val="TOC4"/>
    <w:uiPriority w:val="39"/>
    <w:rsid w:val="0096364A"/>
    <w:pPr>
      <w:tabs>
        <w:tab w:val="clear" w:pos="1701"/>
        <w:tab w:val="right" w:leader="dot" w:pos="9639"/>
      </w:tabs>
      <w:overflowPunct/>
      <w:autoSpaceDE/>
      <w:autoSpaceDN/>
      <w:adjustRightInd/>
      <w:ind w:left="1418" w:right="425" w:hanging="1418"/>
      <w:textAlignment w:val="auto"/>
    </w:pPr>
    <w:rPr>
      <w:rFonts w:eastAsia="SimSun"/>
      <w:b w:val="0"/>
      <w:u w:color="EEECE1"/>
      <w:lang w:val="en-GB" w:eastAsia="en-US"/>
    </w:rPr>
  </w:style>
  <w:style w:type="paragraph" w:customStyle="1" w:styleId="NO">
    <w:name w:val="NO"/>
    <w:basedOn w:val="Normal"/>
    <w:uiPriority w:val="99"/>
    <w:rsid w:val="0096364A"/>
    <w:pPr>
      <w:keepLines/>
      <w:overflowPunct/>
      <w:autoSpaceDE/>
      <w:autoSpaceDN/>
      <w:adjustRightInd/>
      <w:spacing w:after="180"/>
      <w:ind w:left="1135" w:hanging="851"/>
      <w:jc w:val="left"/>
      <w:textAlignment w:val="auto"/>
    </w:pPr>
    <w:rPr>
      <w:rFonts w:eastAsia="SimSun"/>
      <w:lang w:eastAsia="en-US"/>
    </w:rPr>
  </w:style>
  <w:style w:type="paragraph" w:customStyle="1" w:styleId="LD">
    <w:name w:val="LD"/>
    <w:uiPriority w:val="99"/>
    <w:rsid w:val="0096364A"/>
    <w:pPr>
      <w:keepNext/>
      <w:keepLines/>
      <w:spacing w:line="180" w:lineRule="exact"/>
    </w:pPr>
    <w:rPr>
      <w:rFonts w:ascii="Courier New" w:eastAsia="SimSun" w:hAnsi="Courier New"/>
      <w:noProof/>
      <w:lang w:val="en-GB"/>
    </w:rPr>
  </w:style>
  <w:style w:type="paragraph" w:customStyle="1" w:styleId="NW">
    <w:name w:val="NW"/>
    <w:basedOn w:val="NO"/>
    <w:uiPriority w:val="99"/>
    <w:rsid w:val="0096364A"/>
    <w:pPr>
      <w:spacing w:after="0"/>
    </w:pPr>
  </w:style>
  <w:style w:type="character" w:customStyle="1" w:styleId="B10">
    <w:name w:val="B1 (文字)"/>
    <w:uiPriority w:val="99"/>
    <w:locked/>
    <w:rsid w:val="0096364A"/>
    <w:rPr>
      <w:lang w:val="en-GB"/>
    </w:rPr>
  </w:style>
  <w:style w:type="paragraph" w:customStyle="1" w:styleId="61">
    <w:name w:val="目录 61"/>
    <w:basedOn w:val="TOC5"/>
    <w:next w:val="Normal"/>
    <w:uiPriority w:val="39"/>
    <w:rsid w:val="0096364A"/>
    <w:pPr>
      <w:tabs>
        <w:tab w:val="clear" w:pos="1701"/>
        <w:tab w:val="right" w:leader="dot" w:pos="9639"/>
      </w:tabs>
      <w:overflowPunct/>
      <w:autoSpaceDE/>
      <w:autoSpaceDN/>
      <w:adjustRightInd/>
      <w:ind w:left="1985" w:right="425" w:hanging="1985"/>
      <w:textAlignment w:val="auto"/>
    </w:pPr>
    <w:rPr>
      <w:rFonts w:eastAsia="SimSun"/>
      <w:b w:val="0"/>
      <w:lang w:val="en-GB" w:eastAsia="en-US"/>
    </w:rPr>
  </w:style>
  <w:style w:type="paragraph" w:customStyle="1" w:styleId="71">
    <w:name w:val="目录 71"/>
    <w:basedOn w:val="TOC6"/>
    <w:next w:val="Normal"/>
    <w:uiPriority w:val="39"/>
    <w:rsid w:val="0096364A"/>
    <w:pPr>
      <w:tabs>
        <w:tab w:val="clear" w:pos="1701"/>
        <w:tab w:val="right" w:leader="dot" w:pos="9639"/>
      </w:tabs>
      <w:overflowPunct/>
      <w:autoSpaceDE/>
      <w:autoSpaceDN/>
      <w:adjustRightInd/>
      <w:ind w:left="2268" w:right="425" w:hanging="2268"/>
      <w:textAlignment w:val="auto"/>
    </w:pPr>
    <w:rPr>
      <w:rFonts w:eastAsia="SimSun"/>
      <w:b w:val="0"/>
      <w:lang w:val="en-GB" w:eastAsia="en-US"/>
    </w:rPr>
  </w:style>
  <w:style w:type="paragraph" w:customStyle="1" w:styleId="TAJ">
    <w:name w:val="TAJ"/>
    <w:basedOn w:val="TH"/>
    <w:uiPriority w:val="99"/>
    <w:rsid w:val="0096364A"/>
    <w:pPr>
      <w:overflowPunct/>
      <w:autoSpaceDE/>
      <w:autoSpaceDN/>
      <w:adjustRightInd/>
      <w:textAlignment w:val="auto"/>
    </w:pPr>
    <w:rPr>
      <w:rFonts w:ascii="Arial" w:hAnsi="Arial" w:cs="Arial"/>
    </w:rPr>
  </w:style>
  <w:style w:type="paragraph" w:customStyle="1" w:styleId="Guidance">
    <w:name w:val="Guidance"/>
    <w:basedOn w:val="Normal"/>
    <w:uiPriority w:val="99"/>
    <w:rsid w:val="0096364A"/>
    <w:pPr>
      <w:overflowPunct/>
      <w:autoSpaceDE/>
      <w:autoSpaceDN/>
      <w:adjustRightInd/>
      <w:spacing w:after="180"/>
      <w:jc w:val="left"/>
      <w:textAlignment w:val="auto"/>
    </w:pPr>
    <w:rPr>
      <w:rFonts w:eastAsia="SimSun"/>
      <w:i/>
      <w:color w:val="0000FF"/>
      <w:lang w:eastAsia="en-US"/>
    </w:rPr>
  </w:style>
  <w:style w:type="character" w:customStyle="1" w:styleId="RAN1bullet2Char">
    <w:name w:val="RAN1 bullet2 Char"/>
    <w:link w:val="RAN1bullet2"/>
    <w:uiPriority w:val="99"/>
    <w:locked/>
    <w:rsid w:val="0096364A"/>
    <w:rPr>
      <w:rFonts w:ascii="Times" w:eastAsia="Batang" w:hAnsi="Times"/>
    </w:rPr>
  </w:style>
  <w:style w:type="paragraph" w:customStyle="1" w:styleId="RAN1bullet2">
    <w:name w:val="RAN1 bullet2"/>
    <w:basedOn w:val="Normal"/>
    <w:link w:val="RAN1bullet2Char"/>
    <w:uiPriority w:val="99"/>
    <w:qFormat/>
    <w:rsid w:val="0096364A"/>
    <w:pPr>
      <w:numPr>
        <w:ilvl w:val="1"/>
        <w:numId w:val="30"/>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uiPriority w:val="99"/>
    <w:locked/>
    <w:rsid w:val="0096364A"/>
    <w:rPr>
      <w:rFonts w:ascii="Times" w:eastAsia="Batang" w:hAnsi="Times"/>
      <w:szCs w:val="24"/>
      <w:lang w:val="en-GB" w:eastAsia="x-none"/>
    </w:rPr>
  </w:style>
  <w:style w:type="paragraph" w:customStyle="1" w:styleId="RAN1bullet1">
    <w:name w:val="RAN1 bullet1"/>
    <w:basedOn w:val="Normal"/>
    <w:link w:val="RAN1bullet1Char"/>
    <w:uiPriority w:val="99"/>
    <w:qFormat/>
    <w:rsid w:val="0096364A"/>
    <w:pPr>
      <w:numPr>
        <w:numId w:val="31"/>
      </w:numPr>
      <w:overflowPunct/>
      <w:autoSpaceDE/>
      <w:autoSpaceDN/>
      <w:adjustRightInd/>
      <w:spacing w:after="0"/>
      <w:jc w:val="left"/>
      <w:textAlignment w:val="auto"/>
    </w:pPr>
    <w:rPr>
      <w:rFonts w:ascii="Times" w:eastAsia="Batang" w:hAnsi="Times"/>
      <w:szCs w:val="24"/>
      <w:lang w:eastAsia="x-none"/>
    </w:rPr>
  </w:style>
  <w:style w:type="character" w:customStyle="1" w:styleId="RAN1tdocChar">
    <w:name w:val="RAN1 tdoc Char"/>
    <w:link w:val="RAN1tdoc"/>
    <w:locked/>
    <w:rsid w:val="0096364A"/>
    <w:rPr>
      <w:rFonts w:ascii="Times" w:eastAsia="Batang" w:hAnsi="Times" w:cs="Times"/>
      <w:b/>
      <w:color w:val="0000FF"/>
      <w:szCs w:val="24"/>
      <w:u w:val="single" w:color="0000FF"/>
      <w:lang w:val="en-GB" w:eastAsia="x-none"/>
    </w:rPr>
  </w:style>
  <w:style w:type="paragraph" w:customStyle="1" w:styleId="RAN1tdoc">
    <w:name w:val="RAN1 tdoc"/>
    <w:basedOn w:val="Normal"/>
    <w:link w:val="RAN1tdocChar"/>
    <w:qFormat/>
    <w:rsid w:val="0096364A"/>
    <w:pPr>
      <w:overflowPunct/>
      <w:autoSpaceDE/>
      <w:autoSpaceDN/>
      <w:adjustRightInd/>
      <w:spacing w:after="0"/>
      <w:ind w:left="720" w:hanging="720"/>
      <w:jc w:val="left"/>
      <w:textAlignment w:val="auto"/>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locked/>
    <w:rsid w:val="0096364A"/>
    <w:rPr>
      <w:rFonts w:ascii="Times" w:eastAsia="Batang" w:hAnsi="Times"/>
    </w:rPr>
  </w:style>
  <w:style w:type="paragraph" w:customStyle="1" w:styleId="RAN1bullet3">
    <w:name w:val="RAN1 bullet3"/>
    <w:basedOn w:val="RAN1bullet2"/>
    <w:link w:val="RAN1bullet3Char"/>
    <w:uiPriority w:val="99"/>
    <w:qFormat/>
    <w:rsid w:val="0096364A"/>
    <w:pPr>
      <w:numPr>
        <w:ilvl w:val="2"/>
        <w:numId w:val="32"/>
      </w:numPr>
    </w:pPr>
  </w:style>
  <w:style w:type="paragraph" w:customStyle="1" w:styleId="ZchnZchn">
    <w:name w:val="Zchn Zchn"/>
    <w:uiPriority w:val="99"/>
    <w:rsid w:val="0096364A"/>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character" w:customStyle="1" w:styleId="bulletChar">
    <w:name w:val="bullet Char"/>
    <w:link w:val="bullet"/>
    <w:uiPriority w:val="99"/>
    <w:locked/>
    <w:rsid w:val="0096364A"/>
    <w:rPr>
      <w:szCs w:val="24"/>
    </w:rPr>
  </w:style>
  <w:style w:type="paragraph" w:customStyle="1" w:styleId="bullet">
    <w:name w:val="bullet"/>
    <w:basedOn w:val="ListParagraph"/>
    <w:link w:val="bulletChar"/>
    <w:uiPriority w:val="99"/>
    <w:qFormat/>
    <w:rsid w:val="0096364A"/>
    <w:pPr>
      <w:numPr>
        <w:numId w:val="33"/>
      </w:numPr>
      <w:spacing w:after="0"/>
    </w:pPr>
    <w:rPr>
      <w:rFonts w:ascii="CG Times (WN)" w:eastAsia="Times New Roman" w:hAnsi="CG Times (WN)"/>
      <w:lang w:val="en-US" w:eastAsia="en-US"/>
    </w:rPr>
  </w:style>
  <w:style w:type="character" w:customStyle="1" w:styleId="CommentsChar">
    <w:name w:val="Comments Char"/>
    <w:link w:val="Comments"/>
    <w:locked/>
    <w:rsid w:val="0096364A"/>
    <w:rPr>
      <w:rFonts w:ascii="Arial" w:eastAsia="MS Mincho" w:hAnsi="Arial" w:cs="Arial"/>
      <w:i/>
      <w:sz w:val="18"/>
      <w:szCs w:val="24"/>
      <w:lang w:val="en-GB" w:eastAsia="en-GB"/>
    </w:rPr>
  </w:style>
  <w:style w:type="paragraph" w:customStyle="1" w:styleId="Comments">
    <w:name w:val="Comments"/>
    <w:basedOn w:val="Normal"/>
    <w:link w:val="CommentsChar"/>
    <w:qFormat/>
    <w:rsid w:val="0096364A"/>
    <w:pPr>
      <w:overflowPunct/>
      <w:autoSpaceDE/>
      <w:autoSpaceDN/>
      <w:adjustRightInd/>
      <w:spacing w:before="40" w:after="0"/>
      <w:jc w:val="left"/>
      <w:textAlignment w:val="auto"/>
    </w:pPr>
    <w:rPr>
      <w:rFonts w:ascii="Arial" w:eastAsia="MS Mincho" w:hAnsi="Arial" w:cs="Arial"/>
      <w:i/>
      <w:sz w:val="18"/>
      <w:szCs w:val="24"/>
      <w:lang w:eastAsia="en-GB"/>
    </w:rPr>
  </w:style>
  <w:style w:type="paragraph" w:customStyle="1" w:styleId="onecomwebmail-msonormal">
    <w:name w:val="onecomwebmail-msonormal"/>
    <w:basedOn w:val="Normal"/>
    <w:uiPriority w:val="99"/>
    <w:rsid w:val="0096364A"/>
    <w:pPr>
      <w:overflowPunct/>
      <w:autoSpaceDE/>
      <w:autoSpaceDN/>
      <w:adjustRightInd/>
      <w:spacing w:before="100" w:beforeAutospacing="1" w:after="100" w:afterAutospacing="1"/>
      <w:jc w:val="left"/>
      <w:textAlignment w:val="auto"/>
    </w:pPr>
    <w:rPr>
      <w:rFonts w:eastAsia="SimSun"/>
      <w:sz w:val="24"/>
      <w:szCs w:val="24"/>
      <w:lang w:val="en-US" w:eastAsia="en-US"/>
    </w:rPr>
  </w:style>
  <w:style w:type="character" w:customStyle="1" w:styleId="bullet1Char">
    <w:name w:val="bullet1 Char"/>
    <w:link w:val="bullet1"/>
    <w:uiPriority w:val="99"/>
    <w:locked/>
    <w:rsid w:val="0096364A"/>
    <w:rPr>
      <w:rFonts w:ascii="Calibri" w:hAnsi="Calibri"/>
      <w:kern w:val="2"/>
      <w:sz w:val="24"/>
      <w:szCs w:val="24"/>
      <w:lang w:val="en-GB"/>
    </w:rPr>
  </w:style>
  <w:style w:type="paragraph" w:customStyle="1" w:styleId="bullet1">
    <w:name w:val="bullet1"/>
    <w:basedOn w:val="text"/>
    <w:link w:val="bullet1Char"/>
    <w:uiPriority w:val="99"/>
    <w:qFormat/>
    <w:rsid w:val="0096364A"/>
    <w:pPr>
      <w:widowControl/>
      <w:numPr>
        <w:numId w:val="34"/>
      </w:numPr>
      <w:spacing w:after="0"/>
      <w:jc w:val="left"/>
    </w:pPr>
    <w:rPr>
      <w:rFonts w:eastAsia="Times New Roman" w:cs="Times New Roman"/>
      <w:szCs w:val="24"/>
      <w:lang w:val="en-GB" w:eastAsia="en-US"/>
    </w:rPr>
  </w:style>
  <w:style w:type="character" w:customStyle="1" w:styleId="bullet2Char">
    <w:name w:val="bullet2 Char"/>
    <w:link w:val="bullet2"/>
    <w:uiPriority w:val="99"/>
    <w:locked/>
    <w:rsid w:val="0096364A"/>
    <w:rPr>
      <w:rFonts w:ascii="Times" w:hAnsi="Times"/>
      <w:kern w:val="2"/>
      <w:sz w:val="24"/>
      <w:szCs w:val="24"/>
      <w:lang w:val="en-GB"/>
    </w:rPr>
  </w:style>
  <w:style w:type="paragraph" w:customStyle="1" w:styleId="bullet2">
    <w:name w:val="bullet2"/>
    <w:basedOn w:val="text"/>
    <w:link w:val="bullet2Char"/>
    <w:uiPriority w:val="99"/>
    <w:qFormat/>
    <w:rsid w:val="0096364A"/>
    <w:pPr>
      <w:widowControl/>
      <w:numPr>
        <w:ilvl w:val="1"/>
        <w:numId w:val="34"/>
      </w:numPr>
      <w:spacing w:after="0"/>
      <w:jc w:val="left"/>
    </w:pPr>
    <w:rPr>
      <w:rFonts w:ascii="Times" w:eastAsia="Times New Roman" w:hAnsi="Times" w:cs="Times New Roman"/>
      <w:szCs w:val="24"/>
      <w:lang w:val="en-GB" w:eastAsia="en-US"/>
    </w:rPr>
  </w:style>
  <w:style w:type="character" w:customStyle="1" w:styleId="bullet3Char">
    <w:name w:val="bullet3 Char"/>
    <w:link w:val="bullet3"/>
    <w:uiPriority w:val="99"/>
    <w:locked/>
    <w:rsid w:val="0096364A"/>
    <w:rPr>
      <w:rFonts w:ascii="Times" w:eastAsia="Batang" w:hAnsi="Times"/>
      <w:szCs w:val="24"/>
      <w:lang w:val="en-GB"/>
    </w:rPr>
  </w:style>
  <w:style w:type="paragraph" w:customStyle="1" w:styleId="bullet3">
    <w:name w:val="bullet3"/>
    <w:basedOn w:val="text"/>
    <w:link w:val="bullet3Char"/>
    <w:uiPriority w:val="99"/>
    <w:qFormat/>
    <w:rsid w:val="0096364A"/>
    <w:pPr>
      <w:widowControl/>
      <w:numPr>
        <w:ilvl w:val="2"/>
        <w:numId w:val="34"/>
      </w:numPr>
      <w:tabs>
        <w:tab w:val="num" w:pos="360"/>
      </w:tabs>
      <w:spacing w:after="0"/>
      <w:ind w:left="0" w:firstLine="0"/>
      <w:jc w:val="left"/>
    </w:pPr>
    <w:rPr>
      <w:rFonts w:ascii="Times" w:eastAsia="Batang" w:hAnsi="Times" w:cs="Times New Roman"/>
      <w:kern w:val="0"/>
      <w:sz w:val="20"/>
      <w:szCs w:val="24"/>
      <w:lang w:val="en-GB" w:eastAsia="en-US"/>
    </w:rPr>
  </w:style>
  <w:style w:type="paragraph" w:customStyle="1" w:styleId="bullet4">
    <w:name w:val="bullet4"/>
    <w:basedOn w:val="text"/>
    <w:uiPriority w:val="99"/>
    <w:qFormat/>
    <w:rsid w:val="0096364A"/>
    <w:pPr>
      <w:widowControl/>
      <w:numPr>
        <w:ilvl w:val="3"/>
        <w:numId w:val="34"/>
      </w:numPr>
      <w:tabs>
        <w:tab w:val="num" w:pos="360"/>
      </w:tabs>
      <w:spacing w:after="0"/>
      <w:ind w:left="0" w:firstLine="0"/>
      <w:jc w:val="left"/>
    </w:pPr>
    <w:rPr>
      <w:rFonts w:ascii="Times" w:eastAsia="Batang" w:hAnsi="Times" w:cs="Times New Roman"/>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96364A"/>
    <w:rPr>
      <w:rFonts w:ascii="Malgun Gothic" w:eastAsia="Malgun Gothic" w:hAnsi="Malgun Gothic" w:cs="Batang"/>
      <w:lang w:val="en-GB"/>
    </w:rPr>
  </w:style>
  <w:style w:type="paragraph" w:customStyle="1" w:styleId="2222">
    <w:name w:val="스타일 스타일 스타일 스타일 양쪽 첫 줄:  2 글자 + 첫 줄:  2 글자 + 첫 줄:  2 글자 + 첫 줄:  2..."/>
    <w:basedOn w:val="Normal"/>
    <w:link w:val="2222Char"/>
    <w:rsid w:val="0096364A"/>
    <w:pPr>
      <w:overflowPunct/>
      <w:autoSpaceDE/>
      <w:autoSpaceDN/>
      <w:adjustRightInd/>
      <w:spacing w:after="180" w:line="336" w:lineRule="auto"/>
      <w:ind w:firstLineChars="200" w:firstLine="200"/>
      <w:textAlignment w:val="auto"/>
    </w:pPr>
    <w:rPr>
      <w:rFonts w:ascii="Malgun Gothic" w:eastAsia="Malgun Gothic" w:hAnsi="Malgun Gothic" w:cs="Batang"/>
      <w:lang w:eastAsia="en-US"/>
    </w:rPr>
  </w:style>
  <w:style w:type="character" w:customStyle="1" w:styleId="tdocChar">
    <w:name w:val="tdoc Char"/>
    <w:link w:val="tdoc"/>
    <w:locked/>
    <w:rsid w:val="0096364A"/>
    <w:rPr>
      <w:rFonts w:ascii="Times" w:eastAsia="Batang" w:hAnsi="Times" w:cs="Times"/>
      <w:szCs w:val="24"/>
      <w:lang w:val="en-GB"/>
    </w:rPr>
  </w:style>
  <w:style w:type="paragraph" w:customStyle="1" w:styleId="tdoc">
    <w:name w:val="tdoc"/>
    <w:basedOn w:val="Normal"/>
    <w:link w:val="tdocChar"/>
    <w:qFormat/>
    <w:rsid w:val="0096364A"/>
    <w:pPr>
      <w:overflowPunct/>
      <w:autoSpaceDE/>
      <w:autoSpaceDN/>
      <w:adjustRightInd/>
      <w:spacing w:after="0"/>
      <w:ind w:left="1440" w:hanging="1440"/>
      <w:jc w:val="left"/>
      <w:textAlignment w:val="auto"/>
    </w:pPr>
    <w:rPr>
      <w:rFonts w:ascii="Times" w:eastAsia="Batang" w:hAnsi="Times" w:cs="Times"/>
      <w:szCs w:val="24"/>
      <w:lang w:eastAsia="en-US"/>
    </w:rPr>
  </w:style>
  <w:style w:type="character" w:customStyle="1" w:styleId="maintextChar">
    <w:name w:val="main text Char"/>
    <w:link w:val="maintext"/>
    <w:qFormat/>
    <w:locked/>
    <w:rsid w:val="0096364A"/>
    <w:rPr>
      <w:rFonts w:ascii="Malgun Gothic" w:eastAsia="Malgun Gothic" w:hAnsi="Malgun Gothic"/>
      <w:lang w:val="en-GB" w:eastAsia="ko-KR"/>
    </w:rPr>
  </w:style>
  <w:style w:type="paragraph" w:customStyle="1" w:styleId="maintext">
    <w:name w:val="main text"/>
    <w:basedOn w:val="Normal"/>
    <w:link w:val="maintextChar"/>
    <w:qFormat/>
    <w:rsid w:val="0096364A"/>
    <w:pPr>
      <w:overflowPunct/>
      <w:autoSpaceDE/>
      <w:autoSpaceDN/>
      <w:adjustRightInd/>
      <w:spacing w:before="60" w:after="60" w:line="288" w:lineRule="auto"/>
      <w:ind w:firstLineChars="200" w:firstLine="200"/>
      <w:textAlignment w:val="auto"/>
    </w:pPr>
    <w:rPr>
      <w:rFonts w:ascii="Malgun Gothic" w:eastAsia="Malgun Gothic" w:hAnsi="Malgun Gothic"/>
      <w:lang w:eastAsia="ko-KR"/>
    </w:rPr>
  </w:style>
  <w:style w:type="character" w:customStyle="1" w:styleId="im-content1">
    <w:name w:val="im-content1"/>
    <w:rsid w:val="0096364A"/>
    <w:rPr>
      <w:vanish/>
      <w:webHidden w:val="0"/>
      <w:color w:val="333333"/>
      <w:specVanish/>
    </w:rPr>
  </w:style>
  <w:style w:type="character" w:customStyle="1" w:styleId="MTConvertedEquation">
    <w:name w:val="MTConvertedEquation"/>
    <w:rsid w:val="0096364A"/>
    <w:rPr>
      <w:lang w:eastAsia="zh-CN"/>
    </w:rPr>
  </w:style>
  <w:style w:type="character" w:customStyle="1" w:styleId="gmail-il">
    <w:name w:val="gmail-il"/>
    <w:basedOn w:val="DefaultParagraphFont"/>
    <w:rsid w:val="0096364A"/>
  </w:style>
  <w:style w:type="character" w:customStyle="1" w:styleId="a6">
    <w:name w:val="上角标"/>
    <w:rsid w:val="0096364A"/>
    <w:rPr>
      <w:vertAlign w:val="superscript"/>
    </w:rPr>
  </w:style>
  <w:style w:type="character" w:customStyle="1" w:styleId="a7">
    <w:name w:val="下角标"/>
    <w:rsid w:val="0096364A"/>
    <w:rPr>
      <w:vertAlign w:val="subscript"/>
    </w:rPr>
  </w:style>
  <w:style w:type="character" w:customStyle="1" w:styleId="a8">
    <w:name w:val="正文字符"/>
    <w:rsid w:val="0096364A"/>
    <w:rPr>
      <w:rFonts w:ascii="Times New Roman" w:eastAsia="SimSun" w:hAnsi="Times New Roman" w:cs="Times New Roman" w:hint="default"/>
      <w:spacing w:val="6"/>
      <w:position w:val="0"/>
      <w:sz w:val="26"/>
    </w:rPr>
  </w:style>
  <w:style w:type="character" w:customStyle="1" w:styleId="TALCar">
    <w:name w:val="TAL Car"/>
    <w:rsid w:val="0096364A"/>
    <w:rPr>
      <w:rFonts w:ascii="Arial" w:hAnsi="Arial" w:cs="Arial" w:hint="default"/>
      <w:sz w:val="18"/>
      <w:lang w:eastAsia="en-US"/>
    </w:rPr>
  </w:style>
  <w:style w:type="paragraph" w:customStyle="1" w:styleId="NF">
    <w:name w:val="NF"/>
    <w:basedOn w:val="NO"/>
    <w:uiPriority w:val="99"/>
    <w:rsid w:val="0096364A"/>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671000">
      <w:bodyDiv w:val="1"/>
      <w:marLeft w:val="0"/>
      <w:marRight w:val="0"/>
      <w:marTop w:val="0"/>
      <w:marBottom w:val="0"/>
      <w:divBdr>
        <w:top w:val="none" w:sz="0" w:space="0" w:color="auto"/>
        <w:left w:val="none" w:sz="0" w:space="0" w:color="auto"/>
        <w:bottom w:val="none" w:sz="0" w:space="0" w:color="auto"/>
        <w:right w:val="none" w:sz="0" w:space="0" w:color="auto"/>
      </w:divBdr>
    </w:div>
    <w:div w:id="246572267">
      <w:bodyDiv w:val="1"/>
      <w:marLeft w:val="0"/>
      <w:marRight w:val="0"/>
      <w:marTop w:val="0"/>
      <w:marBottom w:val="0"/>
      <w:divBdr>
        <w:top w:val="none" w:sz="0" w:space="0" w:color="auto"/>
        <w:left w:val="none" w:sz="0" w:space="0" w:color="auto"/>
        <w:bottom w:val="none" w:sz="0" w:space="0" w:color="auto"/>
        <w:right w:val="none" w:sz="0" w:space="0" w:color="auto"/>
      </w:divBdr>
    </w:div>
    <w:div w:id="532617103">
      <w:bodyDiv w:val="1"/>
      <w:marLeft w:val="0"/>
      <w:marRight w:val="0"/>
      <w:marTop w:val="0"/>
      <w:marBottom w:val="0"/>
      <w:divBdr>
        <w:top w:val="none" w:sz="0" w:space="0" w:color="auto"/>
        <w:left w:val="none" w:sz="0" w:space="0" w:color="auto"/>
        <w:bottom w:val="none" w:sz="0" w:space="0" w:color="auto"/>
        <w:right w:val="none" w:sz="0" w:space="0" w:color="auto"/>
      </w:divBdr>
    </w:div>
    <w:div w:id="768624052">
      <w:bodyDiv w:val="1"/>
      <w:marLeft w:val="0"/>
      <w:marRight w:val="0"/>
      <w:marTop w:val="0"/>
      <w:marBottom w:val="0"/>
      <w:divBdr>
        <w:top w:val="none" w:sz="0" w:space="0" w:color="auto"/>
        <w:left w:val="none" w:sz="0" w:space="0" w:color="auto"/>
        <w:bottom w:val="none" w:sz="0" w:space="0" w:color="auto"/>
        <w:right w:val="none" w:sz="0" w:space="0" w:color="auto"/>
      </w:divBdr>
    </w:div>
    <w:div w:id="994451258">
      <w:bodyDiv w:val="1"/>
      <w:marLeft w:val="0"/>
      <w:marRight w:val="0"/>
      <w:marTop w:val="0"/>
      <w:marBottom w:val="0"/>
      <w:divBdr>
        <w:top w:val="none" w:sz="0" w:space="0" w:color="auto"/>
        <w:left w:val="none" w:sz="0" w:space="0" w:color="auto"/>
        <w:bottom w:val="none" w:sz="0" w:space="0" w:color="auto"/>
        <w:right w:val="none" w:sz="0" w:space="0" w:color="auto"/>
      </w:divBdr>
    </w:div>
    <w:div w:id="1154907160">
      <w:bodyDiv w:val="1"/>
      <w:marLeft w:val="0"/>
      <w:marRight w:val="0"/>
      <w:marTop w:val="0"/>
      <w:marBottom w:val="0"/>
      <w:divBdr>
        <w:top w:val="none" w:sz="0" w:space="0" w:color="auto"/>
        <w:left w:val="none" w:sz="0" w:space="0" w:color="auto"/>
        <w:bottom w:val="none" w:sz="0" w:space="0" w:color="auto"/>
        <w:right w:val="none" w:sz="0" w:space="0" w:color="auto"/>
      </w:divBdr>
    </w:div>
    <w:div w:id="1162313172">
      <w:bodyDiv w:val="1"/>
      <w:marLeft w:val="0"/>
      <w:marRight w:val="0"/>
      <w:marTop w:val="0"/>
      <w:marBottom w:val="0"/>
      <w:divBdr>
        <w:top w:val="none" w:sz="0" w:space="0" w:color="auto"/>
        <w:left w:val="none" w:sz="0" w:space="0" w:color="auto"/>
        <w:bottom w:val="none" w:sz="0" w:space="0" w:color="auto"/>
        <w:right w:val="none" w:sz="0" w:space="0" w:color="auto"/>
      </w:divBdr>
    </w:div>
    <w:div w:id="1329477312">
      <w:bodyDiv w:val="1"/>
      <w:marLeft w:val="0"/>
      <w:marRight w:val="0"/>
      <w:marTop w:val="0"/>
      <w:marBottom w:val="0"/>
      <w:divBdr>
        <w:top w:val="none" w:sz="0" w:space="0" w:color="auto"/>
        <w:left w:val="none" w:sz="0" w:space="0" w:color="auto"/>
        <w:bottom w:val="none" w:sz="0" w:space="0" w:color="auto"/>
        <w:right w:val="none" w:sz="0" w:space="0" w:color="auto"/>
      </w:divBdr>
    </w:div>
    <w:div w:id="1892301536">
      <w:bodyDiv w:val="1"/>
      <w:marLeft w:val="0"/>
      <w:marRight w:val="0"/>
      <w:marTop w:val="0"/>
      <w:marBottom w:val="0"/>
      <w:divBdr>
        <w:top w:val="none" w:sz="0" w:space="0" w:color="auto"/>
        <w:left w:val="none" w:sz="0" w:space="0" w:color="auto"/>
        <w:bottom w:val="none" w:sz="0" w:space="0" w:color="auto"/>
        <w:right w:val="none" w:sz="0" w:space="0" w:color="auto"/>
      </w:divBdr>
    </w:div>
    <w:div w:id="1984700536">
      <w:bodyDiv w:val="1"/>
      <w:marLeft w:val="0"/>
      <w:marRight w:val="0"/>
      <w:marTop w:val="0"/>
      <w:marBottom w:val="0"/>
      <w:divBdr>
        <w:top w:val="none" w:sz="0" w:space="0" w:color="auto"/>
        <w:left w:val="none" w:sz="0" w:space="0" w:color="auto"/>
        <w:bottom w:val="none" w:sz="0" w:space="0" w:color="auto"/>
        <w:right w:val="none" w:sz="0" w:space="0" w:color="auto"/>
      </w:divBdr>
    </w:div>
    <w:div w:id="204389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hyperlink" Target="file:///C:\Users\esebfax\AppData\Local\R1-1800157.zip" TargetMode="External"/><Relationship Id="rId50" Type="http://schemas.openxmlformats.org/officeDocument/2006/relationships/hyperlink" Target="file:///C:\Users\esebfax\AppData\Local\R1-1800310.zip" TargetMode="External"/><Relationship Id="rId55" Type="http://schemas.openxmlformats.org/officeDocument/2006/relationships/hyperlink" Target="file:///C:\Users\esebfax\AppData\Local\R1-1800430.zip" TargetMode="External"/><Relationship Id="rId63" Type="http://schemas.openxmlformats.org/officeDocument/2006/relationships/hyperlink" Target="file:///C:\Users\esebfax\AppData\Local\R1-1800697.zip" TargetMode="External"/><Relationship Id="rId68"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hyperlink" Target="file:///C:\Users\esebfax\AppData\Local\R1-1800109.zip" TargetMode="External"/><Relationship Id="rId53" Type="http://schemas.openxmlformats.org/officeDocument/2006/relationships/hyperlink" Target="file:///C:\Users\esebfax\AppData\Local\R1-1800428.zip" TargetMode="External"/><Relationship Id="rId58" Type="http://schemas.openxmlformats.org/officeDocument/2006/relationships/hyperlink" Target="file:///C:\Users\esebfax\AppData\Local\R1-1800581.zip" TargetMode="External"/><Relationship Id="rId66" Type="http://schemas.openxmlformats.org/officeDocument/2006/relationships/hyperlink" Target="file:///C:\Users\esebfax\AppData\Local\R1-1800858.zip" TargetMode="Externa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yperlink" Target="file:///C:\Users\esebfax\AppData\Local\R1-1800240.zip" TargetMode="External"/><Relationship Id="rId57" Type="http://schemas.openxmlformats.org/officeDocument/2006/relationships/hyperlink" Target="file:///C:\Users\esebfax\AppData\Local\R1-1800567.zip" TargetMode="External"/><Relationship Id="rId61" Type="http://schemas.openxmlformats.org/officeDocument/2006/relationships/hyperlink" Target="file:///C:\Users\esebfax\AppData\Local\R1-1800659.zip" TargetMode="Externa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yperlink" Target="file:///C:\Users\esebfax\AppData\Local\R1-1800095.zip" TargetMode="External"/><Relationship Id="rId52" Type="http://schemas.openxmlformats.org/officeDocument/2006/relationships/hyperlink" Target="file:///C:\Users\esebfax\AppData\Local\R1-1800361.zip" TargetMode="External"/><Relationship Id="rId60" Type="http://schemas.openxmlformats.org/officeDocument/2006/relationships/hyperlink" Target="file:///C:\Users\esebfax\AppData\Local\R1-1800628.zip" TargetMode="External"/><Relationship Id="rId65" Type="http://schemas.openxmlformats.org/officeDocument/2006/relationships/hyperlink" Target="file:///C:\Users\esebfax\AppData\Local\R1-180074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hyperlink" Target="file:///C:\Users\esebfax\AppData\Local\R1-1800184.zip" TargetMode="External"/><Relationship Id="rId56" Type="http://schemas.openxmlformats.org/officeDocument/2006/relationships/hyperlink" Target="file:///C:\Users\esebfax\AppData\Local\R1-1800431.zip" TargetMode="External"/><Relationship Id="rId64" Type="http://schemas.openxmlformats.org/officeDocument/2006/relationships/hyperlink" Target="file:///C:\Users\esebfax\AppData\Local\R1-1800698.zip" TargetMode="Externa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file:///C:\Users\esebfax\AppData\Local\R1-1800360.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hyperlink" Target="file:///C:\Users\esebfax\AppData\Local\R1-1800125.zip" TargetMode="External"/><Relationship Id="rId59" Type="http://schemas.openxmlformats.org/officeDocument/2006/relationships/hyperlink" Target="file:///C:\Users\esebfax\AppData\Local\R1-1800611.zip" TargetMode="External"/><Relationship Id="rId67"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hyperlink" Target="file:///C:\Users\esebfax\AppData\Local\R1-1800429.zip" TargetMode="External"/><Relationship Id="rId62" Type="http://schemas.openxmlformats.org/officeDocument/2006/relationships/hyperlink" Target="file:///C:\Users\esebfax\AppData\Local\R1-1800696.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075641CF-0451-426F-A68D-F30A53E1D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1160</TotalTime>
  <Pages>7</Pages>
  <Words>2126</Words>
  <Characters>12120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21</cp:revision>
  <cp:lastPrinted>2008-01-31T15:09:00Z</cp:lastPrinted>
  <dcterms:created xsi:type="dcterms:W3CDTF">2018-01-05T14:46:00Z</dcterms:created>
  <dcterms:modified xsi:type="dcterms:W3CDTF">2018-01-26T00:58:00Z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